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D3DF" w14:textId="77777777" w:rsidR="00AE33F7" w:rsidRPr="00A95EF5" w:rsidRDefault="00C33F6B">
      <w:pPr>
        <w:rPr>
          <w:rFonts w:cstheme="minorHAnsi"/>
          <w:b/>
        </w:rPr>
      </w:pPr>
      <w:bookmarkStart w:id="0" w:name="_GoBack"/>
      <w:bookmarkEnd w:id="0"/>
      <w:r w:rsidRPr="00A95EF5">
        <w:rPr>
          <w:rFonts w:cstheme="minorHAnsi"/>
          <w:b/>
        </w:rPr>
        <w:t>Corstorphine Community Council Monthly Meeting Minutes</w:t>
      </w:r>
    </w:p>
    <w:p w14:paraId="4B6AD3E0" w14:textId="77777777" w:rsidR="00C33F6B" w:rsidRPr="00A95EF5" w:rsidRDefault="00C33F6B">
      <w:pPr>
        <w:rPr>
          <w:rFonts w:cstheme="minorHAnsi"/>
        </w:rPr>
      </w:pPr>
    </w:p>
    <w:p w14:paraId="4B6AD3E1" w14:textId="53FADB22" w:rsidR="00C33F6B" w:rsidRPr="00A95EF5" w:rsidRDefault="00C33F6B">
      <w:pPr>
        <w:rPr>
          <w:rFonts w:cstheme="minorHAnsi"/>
        </w:rPr>
      </w:pPr>
      <w:r w:rsidRPr="00A95EF5">
        <w:rPr>
          <w:rFonts w:cstheme="minorHAnsi"/>
          <w:b/>
        </w:rPr>
        <w:t>Date</w:t>
      </w:r>
      <w:r w:rsidR="00A95EF5" w:rsidRPr="00A95EF5">
        <w:rPr>
          <w:rFonts w:cstheme="minorHAnsi"/>
          <w:b/>
        </w:rPr>
        <w:t xml:space="preserve"> and time</w:t>
      </w:r>
      <w:r w:rsidRPr="00A95EF5">
        <w:rPr>
          <w:rFonts w:cstheme="minorHAnsi"/>
          <w:b/>
        </w:rPr>
        <w:t>:</w:t>
      </w:r>
      <w:r w:rsidR="00433ACE" w:rsidRPr="00A95EF5">
        <w:rPr>
          <w:rFonts w:cstheme="minorHAnsi"/>
        </w:rPr>
        <w:tab/>
        <w:t xml:space="preserve">Wednesday </w:t>
      </w:r>
      <w:r w:rsidR="00312A11">
        <w:rPr>
          <w:rFonts w:cstheme="minorHAnsi"/>
        </w:rPr>
        <w:t>21 November</w:t>
      </w:r>
      <w:r w:rsidRPr="00A95EF5">
        <w:rPr>
          <w:rFonts w:cstheme="minorHAnsi"/>
        </w:rPr>
        <w:t xml:space="preserve"> 2018</w:t>
      </w:r>
      <w:r w:rsidR="00A95EF5" w:rsidRPr="00A95EF5">
        <w:rPr>
          <w:rFonts w:cstheme="minorHAnsi"/>
        </w:rPr>
        <w:t>, 7.00 pm</w:t>
      </w:r>
    </w:p>
    <w:p w14:paraId="4B6AD3E3" w14:textId="77777777" w:rsidR="00C33F6B" w:rsidRPr="00A95EF5" w:rsidRDefault="00C33F6B">
      <w:pPr>
        <w:rPr>
          <w:rFonts w:cstheme="minorHAnsi"/>
        </w:rPr>
      </w:pPr>
      <w:r w:rsidRPr="00A95EF5">
        <w:rPr>
          <w:rFonts w:cstheme="minorHAnsi"/>
          <w:b/>
        </w:rPr>
        <w:t>Location:</w:t>
      </w:r>
      <w:r w:rsidRPr="00A95EF5">
        <w:rPr>
          <w:rFonts w:cstheme="minorHAnsi"/>
        </w:rPr>
        <w:tab/>
        <w:t>Dower House, Heritage Centre, St Margaret’s Park, Corstorphine</w:t>
      </w:r>
    </w:p>
    <w:p w14:paraId="70DCF081" w14:textId="77777777" w:rsidR="00D713DD" w:rsidRDefault="00C33F6B" w:rsidP="00D713DD">
      <w:pPr>
        <w:ind w:left="1440" w:hanging="1440"/>
        <w:rPr>
          <w:rFonts w:cstheme="minorHAnsi"/>
        </w:rPr>
      </w:pPr>
      <w:r w:rsidRPr="00A95EF5">
        <w:rPr>
          <w:rFonts w:cstheme="minorHAnsi"/>
          <w:b/>
        </w:rPr>
        <w:t>Attendees:</w:t>
      </w:r>
      <w:r w:rsidRPr="00A95EF5">
        <w:rPr>
          <w:rFonts w:cstheme="minorHAnsi"/>
        </w:rPr>
        <w:tab/>
      </w:r>
      <w:r w:rsidR="0026591F" w:rsidRPr="00A95EF5">
        <w:rPr>
          <w:rFonts w:cstheme="minorHAnsi"/>
        </w:rPr>
        <w:t xml:space="preserve">Sheila Ramsay, PC </w:t>
      </w:r>
      <w:r w:rsidR="00312A11">
        <w:rPr>
          <w:rFonts w:cstheme="minorHAnsi"/>
        </w:rPr>
        <w:t>Sam Davison, Ian Kirkpatrick, John Kerr, Dave Latimer, Kenny Wright, Nathan Readie, Keith Walker, Steve Wright</w:t>
      </w:r>
      <w:r w:rsidR="00D713DD">
        <w:rPr>
          <w:rFonts w:cstheme="minorHAnsi"/>
        </w:rPr>
        <w:t xml:space="preserve"> (CRC)</w:t>
      </w:r>
      <w:r w:rsidR="00312A11">
        <w:rPr>
          <w:rFonts w:cstheme="minorHAnsi"/>
        </w:rPr>
        <w:t>, David Gillespie</w:t>
      </w:r>
      <w:r w:rsidR="00D713DD">
        <w:rPr>
          <w:rFonts w:cstheme="minorHAnsi"/>
        </w:rPr>
        <w:t xml:space="preserve"> (CRC)</w:t>
      </w:r>
      <w:r w:rsidR="00312A11">
        <w:rPr>
          <w:rFonts w:cstheme="minorHAnsi"/>
        </w:rPr>
        <w:t>, John McKenzie, Susan Murray, Iwona Meiklejohn,</w:t>
      </w:r>
      <w:r w:rsidR="00D713DD">
        <w:rPr>
          <w:rFonts w:cstheme="minorHAnsi"/>
        </w:rPr>
        <w:t xml:space="preserve"> </w:t>
      </w:r>
      <w:r w:rsidR="00312A11">
        <w:rPr>
          <w:rFonts w:cstheme="minorHAnsi"/>
        </w:rPr>
        <w:t>Cllr Clare Bridgman, Claire Connachan, Warre</w:t>
      </w:r>
      <w:r w:rsidR="00D713DD">
        <w:rPr>
          <w:rFonts w:cstheme="minorHAnsi"/>
        </w:rPr>
        <w:t>n Hope, Steve Kerr, Fiona Moug,</w:t>
      </w:r>
    </w:p>
    <w:p w14:paraId="4B6AD3E4" w14:textId="670385BD" w:rsidR="00C33F6B" w:rsidRPr="00A95EF5" w:rsidRDefault="00312A11" w:rsidP="00D713DD">
      <w:pPr>
        <w:ind w:left="1440"/>
        <w:rPr>
          <w:rFonts w:cstheme="minorHAnsi"/>
        </w:rPr>
      </w:pPr>
      <w:r>
        <w:rPr>
          <w:rFonts w:cstheme="minorHAnsi"/>
        </w:rPr>
        <w:t>Tommy McLean, Scott Douglas, Jane Kerr</w:t>
      </w:r>
    </w:p>
    <w:p w14:paraId="4B6AD3E5" w14:textId="43BAC00C" w:rsidR="00C33F6B" w:rsidRPr="00A95EF5" w:rsidRDefault="00C33F6B" w:rsidP="00312A11">
      <w:pPr>
        <w:ind w:left="1440" w:hanging="1440"/>
        <w:rPr>
          <w:rFonts w:cstheme="minorHAnsi"/>
        </w:rPr>
      </w:pPr>
      <w:r w:rsidRPr="00A95EF5">
        <w:rPr>
          <w:rFonts w:cstheme="minorHAnsi"/>
          <w:b/>
        </w:rPr>
        <w:t>Apologies:</w:t>
      </w:r>
      <w:r w:rsidR="001D3E53" w:rsidRPr="00A95EF5">
        <w:rPr>
          <w:rFonts w:cstheme="minorHAnsi"/>
        </w:rPr>
        <w:tab/>
      </w:r>
      <w:r w:rsidR="00312A11">
        <w:rPr>
          <w:rFonts w:cstheme="minorHAnsi"/>
        </w:rPr>
        <w:t>Cora Stewart, Cllr Ross, Jonathan Melville, Cllr Aldridge, Gillian Gloyer, Deborah McCall</w:t>
      </w:r>
    </w:p>
    <w:p w14:paraId="7B92A241" w14:textId="31304104" w:rsidR="00330EC9" w:rsidRPr="00A95EF5" w:rsidRDefault="00330EC9" w:rsidP="001D3E53">
      <w:pPr>
        <w:ind w:left="1440" w:hanging="1440"/>
        <w:rPr>
          <w:rFonts w:cstheme="minorHAnsi"/>
        </w:rPr>
      </w:pPr>
      <w:r w:rsidRPr="00A95EF5">
        <w:rPr>
          <w:rFonts w:cstheme="minorHAnsi"/>
          <w:b/>
        </w:rPr>
        <w:t>Minutes:</w:t>
      </w:r>
      <w:r w:rsidRPr="00A95EF5">
        <w:rPr>
          <w:rFonts w:cstheme="minorHAnsi"/>
        </w:rPr>
        <w:tab/>
        <w:t xml:space="preserve">Proposed: </w:t>
      </w:r>
      <w:r w:rsidR="00312A11">
        <w:rPr>
          <w:rFonts w:cstheme="minorHAnsi"/>
        </w:rPr>
        <w:t>Ian Kirkpatrick</w:t>
      </w:r>
      <w:r w:rsidRPr="00A95EF5">
        <w:rPr>
          <w:rFonts w:cstheme="minorHAnsi"/>
        </w:rPr>
        <w:tab/>
        <w:t>Seconded: Warren Hope</w:t>
      </w:r>
    </w:p>
    <w:p w14:paraId="06C9F100" w14:textId="77777777" w:rsidR="008B0204" w:rsidRPr="00A95EF5" w:rsidRDefault="008B0204" w:rsidP="001D3E53">
      <w:pPr>
        <w:ind w:left="1440" w:hanging="1440"/>
        <w:rPr>
          <w:rFonts w:cstheme="minorHAnsi"/>
        </w:rPr>
      </w:pPr>
    </w:p>
    <w:p w14:paraId="4B6AD3E9" w14:textId="6594893A" w:rsidR="00C33F6B" w:rsidRPr="00A95EF5" w:rsidRDefault="00C33F6B" w:rsidP="00C33F6B">
      <w:pPr>
        <w:rPr>
          <w:rFonts w:cstheme="minorHAnsi"/>
          <w:b/>
        </w:rPr>
      </w:pPr>
      <w:r w:rsidRPr="00A95EF5">
        <w:rPr>
          <w:rFonts w:cstheme="minorHAnsi"/>
          <w:b/>
        </w:rPr>
        <w:t>Police Report</w:t>
      </w:r>
    </w:p>
    <w:p w14:paraId="6D72E69E" w14:textId="77777777" w:rsidR="00330EC9" w:rsidRPr="00A95EF5" w:rsidRDefault="00330EC9" w:rsidP="00C33F6B">
      <w:pPr>
        <w:rPr>
          <w:rFonts w:cstheme="minorHAnsi"/>
        </w:rPr>
      </w:pPr>
    </w:p>
    <w:p w14:paraId="7671169D" w14:textId="0B1FFD32" w:rsidR="001635D4" w:rsidRPr="00A95EF5" w:rsidRDefault="00A22841" w:rsidP="00BB4AD1">
      <w:pPr>
        <w:pStyle w:val="NoSpacing"/>
        <w:numPr>
          <w:ilvl w:val="0"/>
          <w:numId w:val="1"/>
        </w:numPr>
        <w:ind w:left="426" w:hanging="426"/>
        <w:jc w:val="both"/>
        <w:rPr>
          <w:rFonts w:asciiTheme="minorHAnsi" w:hAnsiTheme="minorHAnsi" w:cstheme="minorHAnsi"/>
        </w:rPr>
      </w:pPr>
      <w:r w:rsidRPr="00A95EF5">
        <w:rPr>
          <w:rFonts w:asciiTheme="minorHAnsi" w:hAnsiTheme="minorHAnsi" w:cstheme="minorHAnsi"/>
        </w:rPr>
        <w:t>Crime statistics</w:t>
      </w:r>
      <w:r w:rsidR="001635D4" w:rsidRPr="00A95EF5">
        <w:rPr>
          <w:rFonts w:asciiTheme="minorHAnsi" w:hAnsiTheme="minorHAnsi" w:cstheme="minorHAnsi"/>
        </w:rPr>
        <w:t xml:space="preserve">: </w:t>
      </w:r>
      <w:r w:rsidR="00312A11">
        <w:rPr>
          <w:rFonts w:asciiTheme="minorHAnsi" w:hAnsiTheme="minorHAnsi" w:cstheme="minorHAnsi"/>
        </w:rPr>
        <w:t>awaiting these from PC Davison.</w:t>
      </w:r>
    </w:p>
    <w:p w14:paraId="3BCB0AB6" w14:textId="654111F2" w:rsidR="00FA20AA" w:rsidRDefault="00312A11" w:rsidP="00BB4AD1">
      <w:pPr>
        <w:pStyle w:val="ListParagraph"/>
        <w:numPr>
          <w:ilvl w:val="0"/>
          <w:numId w:val="1"/>
        </w:numPr>
        <w:ind w:left="426" w:hanging="426"/>
        <w:rPr>
          <w:rFonts w:cstheme="minorHAnsi"/>
        </w:rPr>
      </w:pPr>
      <w:r>
        <w:rPr>
          <w:rFonts w:cstheme="minorHAnsi"/>
        </w:rPr>
        <w:t xml:space="preserve">Pop up Bob’s been stolen! Unable to say if replacement will be funded by the council. </w:t>
      </w:r>
    </w:p>
    <w:p w14:paraId="50426664" w14:textId="3370ECA3" w:rsidR="00FA20AA" w:rsidRDefault="00FA20AA" w:rsidP="00BB4AD1">
      <w:pPr>
        <w:pStyle w:val="ListParagraph"/>
        <w:numPr>
          <w:ilvl w:val="0"/>
          <w:numId w:val="1"/>
        </w:numPr>
        <w:ind w:left="426" w:hanging="426"/>
        <w:rPr>
          <w:rFonts w:cstheme="minorHAnsi"/>
        </w:rPr>
      </w:pPr>
      <w:r w:rsidRPr="00A95EF5">
        <w:rPr>
          <w:rFonts w:cstheme="minorHAnsi"/>
        </w:rPr>
        <w:t xml:space="preserve">The drop-in clinics at Costa </w:t>
      </w:r>
      <w:r>
        <w:rPr>
          <w:rFonts w:cstheme="minorHAnsi"/>
        </w:rPr>
        <w:t xml:space="preserve">Coffee </w:t>
      </w:r>
      <w:r w:rsidRPr="00A95EF5">
        <w:rPr>
          <w:rFonts w:cstheme="minorHAnsi"/>
        </w:rPr>
        <w:t>have been well attended.</w:t>
      </w:r>
    </w:p>
    <w:p w14:paraId="7477A2D6" w14:textId="77777777" w:rsidR="00312A11" w:rsidRDefault="00312A11" w:rsidP="00312A11">
      <w:pPr>
        <w:rPr>
          <w:rFonts w:cstheme="minorHAnsi"/>
        </w:rPr>
      </w:pPr>
    </w:p>
    <w:p w14:paraId="0A3B570D" w14:textId="63DDD428" w:rsidR="00312A11" w:rsidRDefault="00312A11" w:rsidP="00312A11">
      <w:pPr>
        <w:rPr>
          <w:rFonts w:cstheme="minorHAnsi"/>
        </w:rPr>
      </w:pPr>
      <w:r>
        <w:rPr>
          <w:rFonts w:cstheme="minorHAnsi"/>
          <w:b/>
        </w:rPr>
        <w:t>Corstorphine Rugby Club</w:t>
      </w:r>
    </w:p>
    <w:p w14:paraId="5020DF11" w14:textId="77777777" w:rsidR="00312A11" w:rsidRDefault="00312A11" w:rsidP="00312A11">
      <w:pPr>
        <w:rPr>
          <w:rFonts w:cstheme="minorHAnsi"/>
        </w:rPr>
      </w:pPr>
    </w:p>
    <w:p w14:paraId="181A7588" w14:textId="23CBAF5F" w:rsidR="00312A11" w:rsidRPr="00312A11" w:rsidRDefault="00312A11" w:rsidP="00312A11">
      <w:pPr>
        <w:rPr>
          <w:rFonts w:cstheme="minorHAnsi"/>
        </w:rPr>
      </w:pPr>
      <w:r>
        <w:rPr>
          <w:rFonts w:cstheme="minorHAnsi"/>
        </w:rPr>
        <w:t>Steve Wright gave a</w:t>
      </w:r>
      <w:r w:rsidR="006C2948">
        <w:rPr>
          <w:rFonts w:cstheme="minorHAnsi"/>
        </w:rPr>
        <w:t xml:space="preserve"> short</w:t>
      </w:r>
      <w:r>
        <w:rPr>
          <w:rFonts w:cstheme="minorHAnsi"/>
        </w:rPr>
        <w:t xml:space="preserve"> presentation on the plans and hopes for Corstorphine Rugby Club now that it has moved back to Union Park. </w:t>
      </w:r>
      <w:r w:rsidR="00D713DD">
        <w:rPr>
          <w:rFonts w:cstheme="minorHAnsi"/>
        </w:rPr>
        <w:t xml:space="preserve"> These</w:t>
      </w:r>
      <w:r>
        <w:rPr>
          <w:rFonts w:cstheme="minorHAnsi"/>
        </w:rPr>
        <w:t xml:space="preserve"> </w:t>
      </w:r>
      <w:r w:rsidR="00D713DD">
        <w:rPr>
          <w:rFonts w:cstheme="minorHAnsi"/>
        </w:rPr>
        <w:t>include boosting finances, encouraging new members (both junior and senior), improving the pitches, refurbishing the clubhouse and investing in the future growth of the club.</w:t>
      </w:r>
      <w:r>
        <w:rPr>
          <w:rFonts w:cstheme="minorHAnsi"/>
        </w:rPr>
        <w:t xml:space="preserve"> </w:t>
      </w:r>
      <w:r w:rsidR="00D713DD">
        <w:rPr>
          <w:rFonts w:cstheme="minorHAnsi"/>
        </w:rPr>
        <w:t xml:space="preserve"> The club have asked that CCC show their support for them within the community and provide help and guidance for funding/grant applications to suitable bodies.</w:t>
      </w:r>
    </w:p>
    <w:p w14:paraId="4B6AD3EB" w14:textId="7221125D" w:rsidR="007473A0" w:rsidRPr="00A95EF5" w:rsidRDefault="007473A0" w:rsidP="007473A0">
      <w:pPr>
        <w:pStyle w:val="ListParagraph"/>
        <w:rPr>
          <w:rFonts w:cstheme="minorHAnsi"/>
        </w:rPr>
      </w:pPr>
    </w:p>
    <w:p w14:paraId="3AB6BDA5" w14:textId="039A65AE" w:rsidR="00D06062" w:rsidRPr="00A95EF5" w:rsidRDefault="00D06062" w:rsidP="00D06062">
      <w:pPr>
        <w:rPr>
          <w:rFonts w:cstheme="minorHAnsi"/>
        </w:rPr>
      </w:pPr>
      <w:r w:rsidRPr="00A95EF5">
        <w:rPr>
          <w:rFonts w:cstheme="minorHAnsi"/>
          <w:b/>
        </w:rPr>
        <w:t>Councillor’s Reports and Questions</w:t>
      </w:r>
    </w:p>
    <w:p w14:paraId="550DB97E" w14:textId="77777777" w:rsidR="0026591F" w:rsidRPr="00A95EF5" w:rsidRDefault="0026591F" w:rsidP="00C33F6B">
      <w:pPr>
        <w:rPr>
          <w:rFonts w:cstheme="minorHAnsi"/>
        </w:rPr>
      </w:pPr>
    </w:p>
    <w:p w14:paraId="4B6AD3EE" w14:textId="40A092AA" w:rsidR="001D3E53" w:rsidRPr="00A95EF5" w:rsidRDefault="00AE1327" w:rsidP="00C33F6B">
      <w:pPr>
        <w:rPr>
          <w:rFonts w:cstheme="minorHAnsi"/>
        </w:rPr>
      </w:pPr>
      <w:r w:rsidRPr="00A95EF5">
        <w:rPr>
          <w:rFonts w:cstheme="minorHAnsi"/>
          <w:u w:val="single"/>
        </w:rPr>
        <w:t>Cllr Claire Bridgman</w:t>
      </w:r>
    </w:p>
    <w:p w14:paraId="6B2760BE" w14:textId="77777777" w:rsidR="00AE1327" w:rsidRPr="00A95EF5" w:rsidRDefault="00AE1327" w:rsidP="00C33F6B">
      <w:pPr>
        <w:rPr>
          <w:rFonts w:cstheme="minorHAnsi"/>
        </w:rPr>
      </w:pPr>
    </w:p>
    <w:p w14:paraId="60B742D2" w14:textId="2BD7CD36" w:rsidR="00AE1327" w:rsidRPr="00A95EF5" w:rsidRDefault="00D713DD" w:rsidP="00BB4AD1">
      <w:pPr>
        <w:pStyle w:val="ListParagraph"/>
        <w:numPr>
          <w:ilvl w:val="0"/>
          <w:numId w:val="27"/>
        </w:numPr>
        <w:ind w:left="284" w:hanging="284"/>
        <w:rPr>
          <w:rFonts w:cstheme="minorHAnsi"/>
        </w:rPr>
      </w:pPr>
      <w:r>
        <w:rPr>
          <w:rFonts w:cstheme="minorHAnsi"/>
        </w:rPr>
        <w:t xml:space="preserve">George Street </w:t>
      </w:r>
      <w:r w:rsidR="00BB4AD1">
        <w:rPr>
          <w:rFonts w:cstheme="minorHAnsi"/>
        </w:rPr>
        <w:t>consultation</w:t>
      </w:r>
      <w:r>
        <w:rPr>
          <w:rFonts w:cstheme="minorHAnsi"/>
        </w:rPr>
        <w:t xml:space="preserve"> – encourage all to take part (all open consultations can be found at </w:t>
      </w:r>
      <w:r w:rsidRPr="00D713DD">
        <w:rPr>
          <w:rFonts w:cstheme="minorHAnsi"/>
        </w:rPr>
        <w:t>https://consultationhub.edinburgh.gov.uk/</w:t>
      </w:r>
      <w:r>
        <w:rPr>
          <w:rFonts w:cstheme="minorHAnsi"/>
        </w:rPr>
        <w:t>)</w:t>
      </w:r>
    </w:p>
    <w:p w14:paraId="250AA87C" w14:textId="754BBC71" w:rsidR="00D713DD" w:rsidRPr="00252A2C" w:rsidRDefault="00AE1327" w:rsidP="00BB4AD1">
      <w:pPr>
        <w:pStyle w:val="ListParagraph"/>
        <w:numPr>
          <w:ilvl w:val="0"/>
          <w:numId w:val="27"/>
        </w:numPr>
        <w:ind w:left="284" w:hanging="284"/>
        <w:rPr>
          <w:rFonts w:cstheme="minorHAnsi"/>
        </w:rPr>
      </w:pPr>
      <w:r w:rsidRPr="00A95EF5">
        <w:rPr>
          <w:rFonts w:cstheme="minorHAnsi"/>
        </w:rPr>
        <w:t xml:space="preserve">Edinburgh Council chief executive </w:t>
      </w:r>
      <w:r w:rsidR="00D713DD">
        <w:rPr>
          <w:rFonts w:cstheme="minorHAnsi"/>
        </w:rPr>
        <w:t xml:space="preserve">took </w:t>
      </w:r>
      <w:r w:rsidRPr="00A95EF5">
        <w:rPr>
          <w:rFonts w:cstheme="minorHAnsi"/>
        </w:rPr>
        <w:t xml:space="preserve">part in walkabout of Drumbrae/Gyle with ward councillors on 16 November. </w:t>
      </w:r>
      <w:r w:rsidR="00D713DD">
        <w:rPr>
          <w:rFonts w:cstheme="minorHAnsi"/>
        </w:rPr>
        <w:t xml:space="preserve">Topics raised included </w:t>
      </w:r>
      <w:r w:rsidR="00BA5C38">
        <w:rPr>
          <w:rFonts w:cstheme="minorHAnsi"/>
        </w:rPr>
        <w:t xml:space="preserve">parking consultation, </w:t>
      </w:r>
      <w:r w:rsidR="00D713DD">
        <w:rPr>
          <w:rFonts w:cstheme="minorHAnsi"/>
        </w:rPr>
        <w:t>Maybury junction, North Gyle Loan ramp access, lifting waste before bonfire night</w:t>
      </w:r>
      <w:r w:rsidR="00252A2C">
        <w:rPr>
          <w:rFonts w:cstheme="minorHAnsi"/>
        </w:rPr>
        <w:t xml:space="preserve">. </w:t>
      </w:r>
    </w:p>
    <w:p w14:paraId="3ECA4642" w14:textId="77777777" w:rsidR="00AE1327" w:rsidRPr="00A95EF5" w:rsidRDefault="00AE1327" w:rsidP="00AE1327">
      <w:pPr>
        <w:rPr>
          <w:rFonts w:cstheme="minorHAnsi"/>
        </w:rPr>
      </w:pPr>
    </w:p>
    <w:p w14:paraId="536D5CD9" w14:textId="084B10C7" w:rsidR="003C4573" w:rsidRPr="00FA20AA" w:rsidRDefault="003C4573" w:rsidP="003C4573">
      <w:pPr>
        <w:rPr>
          <w:rFonts w:cstheme="minorHAnsi"/>
          <w:u w:val="single"/>
        </w:rPr>
      </w:pPr>
      <w:r w:rsidRPr="00A95EF5">
        <w:rPr>
          <w:rFonts w:cstheme="minorHAnsi"/>
          <w:u w:val="single"/>
        </w:rPr>
        <w:t>Scott Douglas</w:t>
      </w:r>
    </w:p>
    <w:p w14:paraId="1961AE85" w14:textId="77777777" w:rsidR="003C4573" w:rsidRPr="00A95EF5" w:rsidRDefault="003C4573" w:rsidP="003C4573">
      <w:pPr>
        <w:rPr>
          <w:rFonts w:cstheme="minorHAnsi"/>
        </w:rPr>
      </w:pPr>
    </w:p>
    <w:p w14:paraId="5370E414" w14:textId="6DFEA323" w:rsidR="003C4573" w:rsidRPr="00A95EF5" w:rsidRDefault="00252A2C" w:rsidP="00BB4AD1">
      <w:pPr>
        <w:pStyle w:val="ListParagraph"/>
        <w:numPr>
          <w:ilvl w:val="0"/>
          <w:numId w:val="28"/>
        </w:numPr>
        <w:ind w:left="284" w:hanging="284"/>
        <w:rPr>
          <w:rFonts w:cstheme="minorHAnsi"/>
        </w:rPr>
      </w:pPr>
      <w:r>
        <w:rPr>
          <w:rFonts w:cstheme="minorHAnsi"/>
        </w:rPr>
        <w:t>Bins</w:t>
      </w:r>
      <w:r w:rsidR="00650F7E">
        <w:rPr>
          <w:rFonts w:cstheme="minorHAnsi"/>
        </w:rPr>
        <w:t>! Council</w:t>
      </w:r>
      <w:r>
        <w:rPr>
          <w:rFonts w:cstheme="minorHAnsi"/>
        </w:rPr>
        <w:t xml:space="preserve"> intimated that it will be the end of the year before problems with the new timetable are ironed out.</w:t>
      </w:r>
    </w:p>
    <w:p w14:paraId="5E6A34DE" w14:textId="73E4472C" w:rsidR="00D85BAE" w:rsidRPr="00A95EF5" w:rsidRDefault="00D85BAE" w:rsidP="00252A2C">
      <w:pPr>
        <w:pStyle w:val="ListParagraph"/>
        <w:rPr>
          <w:rFonts w:cstheme="minorHAnsi"/>
        </w:rPr>
      </w:pPr>
    </w:p>
    <w:p w14:paraId="48F4C5B4" w14:textId="715175AF" w:rsidR="00D85BAE" w:rsidRPr="00A95EF5" w:rsidRDefault="00D85BAE" w:rsidP="00D85BAE">
      <w:pPr>
        <w:rPr>
          <w:rFonts w:cstheme="minorHAnsi"/>
        </w:rPr>
      </w:pPr>
      <w:r w:rsidRPr="00A95EF5">
        <w:rPr>
          <w:rFonts w:cstheme="minorHAnsi"/>
          <w:u w:val="single"/>
        </w:rPr>
        <w:t>General</w:t>
      </w:r>
    </w:p>
    <w:p w14:paraId="5D1CBEF9" w14:textId="77777777" w:rsidR="00D85BAE" w:rsidRPr="00A95EF5" w:rsidRDefault="00D85BAE" w:rsidP="00D85BAE">
      <w:pPr>
        <w:rPr>
          <w:rFonts w:cstheme="minorHAnsi"/>
        </w:rPr>
      </w:pPr>
    </w:p>
    <w:p w14:paraId="2C2D911F" w14:textId="49B1B159" w:rsidR="003C4573" w:rsidRDefault="00252A2C" w:rsidP="00BB4AD1">
      <w:pPr>
        <w:pStyle w:val="ListParagraph"/>
        <w:numPr>
          <w:ilvl w:val="0"/>
          <w:numId w:val="29"/>
        </w:numPr>
        <w:ind w:left="284" w:hanging="284"/>
        <w:rPr>
          <w:rFonts w:cstheme="minorHAnsi"/>
        </w:rPr>
      </w:pPr>
      <w:r w:rsidRPr="00252A2C">
        <w:rPr>
          <w:rFonts w:cstheme="minorHAnsi"/>
        </w:rPr>
        <w:t xml:space="preserve">Reminder that the councillors have direct access to the right people or departments in the council. </w:t>
      </w:r>
      <w:r>
        <w:rPr>
          <w:rFonts w:cstheme="minorHAnsi"/>
        </w:rPr>
        <w:t xml:space="preserve"> If you have an issue for the council please contact the councillors directly.</w:t>
      </w:r>
    </w:p>
    <w:p w14:paraId="3F5A60AC" w14:textId="77777777" w:rsidR="00252A2C" w:rsidRPr="00252A2C" w:rsidRDefault="00252A2C" w:rsidP="00252A2C">
      <w:pPr>
        <w:rPr>
          <w:rFonts w:cstheme="minorHAnsi"/>
        </w:rPr>
      </w:pPr>
    </w:p>
    <w:p w14:paraId="4B6AD407" w14:textId="3015BFB7" w:rsidR="000B4A28" w:rsidRPr="00A95EF5" w:rsidRDefault="000B4A28" w:rsidP="00C33F6B">
      <w:pPr>
        <w:rPr>
          <w:rFonts w:cstheme="minorHAnsi"/>
          <w:b/>
        </w:rPr>
      </w:pPr>
      <w:r w:rsidRPr="00A95EF5">
        <w:rPr>
          <w:rFonts w:cstheme="minorHAnsi"/>
          <w:b/>
        </w:rPr>
        <w:t>Sub committees and Working Groups</w:t>
      </w:r>
    </w:p>
    <w:p w14:paraId="4B6AD408" w14:textId="77777777" w:rsidR="000B4A28" w:rsidRPr="00A95EF5" w:rsidRDefault="000B4A28" w:rsidP="00C33F6B">
      <w:pPr>
        <w:rPr>
          <w:rFonts w:cstheme="minorHAnsi"/>
        </w:rPr>
      </w:pPr>
    </w:p>
    <w:p w14:paraId="4B6AD409" w14:textId="77777777" w:rsidR="000B4A28" w:rsidRPr="00A95EF5" w:rsidRDefault="000B4A28" w:rsidP="00C33F6B">
      <w:pPr>
        <w:rPr>
          <w:rFonts w:cstheme="minorHAnsi"/>
        </w:rPr>
      </w:pPr>
      <w:r w:rsidRPr="00A95EF5">
        <w:rPr>
          <w:rFonts w:cstheme="minorHAnsi"/>
          <w:u w:val="single"/>
        </w:rPr>
        <w:t>Planning – Warren Hope</w:t>
      </w:r>
    </w:p>
    <w:p w14:paraId="4B6AD40A" w14:textId="77777777" w:rsidR="000B4A28" w:rsidRPr="00A95EF5" w:rsidRDefault="000B4A28" w:rsidP="00C33F6B">
      <w:pPr>
        <w:rPr>
          <w:rFonts w:cstheme="minorHAnsi"/>
        </w:rPr>
      </w:pPr>
    </w:p>
    <w:p w14:paraId="4B6AD40D" w14:textId="20846D42" w:rsidR="008E10A7" w:rsidRDefault="008E10A7" w:rsidP="00BB4AD1">
      <w:pPr>
        <w:pStyle w:val="ListParagraph"/>
        <w:numPr>
          <w:ilvl w:val="0"/>
          <w:numId w:val="13"/>
        </w:numPr>
        <w:ind w:left="284" w:hanging="284"/>
        <w:rPr>
          <w:rFonts w:cstheme="minorHAnsi"/>
        </w:rPr>
      </w:pPr>
      <w:r w:rsidRPr="00A95EF5">
        <w:rPr>
          <w:rFonts w:cstheme="minorHAnsi"/>
        </w:rPr>
        <w:t>Mactaggart &amp; Mickel planning application St John’s Road –</w:t>
      </w:r>
      <w:r w:rsidR="00252A2C">
        <w:rPr>
          <w:rFonts w:cstheme="minorHAnsi"/>
        </w:rPr>
        <w:t xml:space="preserve"> up-to-date artist impressions handed out. James Harbison to attend December meeting. </w:t>
      </w:r>
      <w:r w:rsidR="00D85BAE" w:rsidRPr="00A95EF5">
        <w:rPr>
          <w:rFonts w:cstheme="minorHAnsi"/>
        </w:rPr>
        <w:t xml:space="preserve"> </w:t>
      </w:r>
    </w:p>
    <w:p w14:paraId="13602F42" w14:textId="24EA5C02" w:rsidR="00252A2C" w:rsidRDefault="00252A2C" w:rsidP="00BB4AD1">
      <w:pPr>
        <w:pStyle w:val="ListParagraph"/>
        <w:numPr>
          <w:ilvl w:val="0"/>
          <w:numId w:val="13"/>
        </w:numPr>
        <w:ind w:left="284" w:hanging="284"/>
        <w:rPr>
          <w:rFonts w:cstheme="minorHAnsi"/>
        </w:rPr>
      </w:pPr>
      <w:r>
        <w:rPr>
          <w:rFonts w:cstheme="minorHAnsi"/>
        </w:rPr>
        <w:t>Further to 18/07600/PPP Cardrossam will attend January meeting.</w:t>
      </w:r>
    </w:p>
    <w:p w14:paraId="1A6C79F6" w14:textId="30C21528" w:rsidR="00C7761D" w:rsidRDefault="00C7761D" w:rsidP="00BB4AD1">
      <w:pPr>
        <w:pStyle w:val="ListParagraph"/>
        <w:numPr>
          <w:ilvl w:val="0"/>
          <w:numId w:val="13"/>
        </w:numPr>
        <w:ind w:left="284" w:hanging="284"/>
        <w:rPr>
          <w:rFonts w:cstheme="minorHAnsi"/>
        </w:rPr>
      </w:pPr>
      <w:r>
        <w:rPr>
          <w:rFonts w:cstheme="minorHAnsi"/>
        </w:rPr>
        <w:t>Donachies – what’s happening with the site? Scott Douglas/Gillian Gloyer trying to find out if anything can be done to tidy up the site.</w:t>
      </w:r>
    </w:p>
    <w:p w14:paraId="6C505170" w14:textId="6953964B" w:rsidR="00C7761D" w:rsidRDefault="00C7761D" w:rsidP="00BB4AD1">
      <w:pPr>
        <w:pStyle w:val="ListParagraph"/>
        <w:numPr>
          <w:ilvl w:val="0"/>
          <w:numId w:val="13"/>
        </w:numPr>
        <w:ind w:left="284" w:hanging="284"/>
        <w:rPr>
          <w:rFonts w:cstheme="minorHAnsi"/>
        </w:rPr>
      </w:pPr>
      <w:r>
        <w:rPr>
          <w:rFonts w:cstheme="minorHAnsi"/>
        </w:rPr>
        <w:t>Bus shelter at 25 Glasgow Road – application for backlit LED panels. Felt that it was not a sensitive location</w:t>
      </w:r>
      <w:r w:rsidR="00BB4AD1">
        <w:rPr>
          <w:rFonts w:cstheme="minorHAnsi"/>
        </w:rPr>
        <w:t xml:space="preserve"> – granted.</w:t>
      </w:r>
      <w:r>
        <w:rPr>
          <w:rFonts w:cstheme="minorHAnsi"/>
        </w:rPr>
        <w:t xml:space="preserve"> </w:t>
      </w:r>
    </w:p>
    <w:p w14:paraId="170B8E2C" w14:textId="5813A3F4" w:rsidR="00C7761D" w:rsidRDefault="00C7761D" w:rsidP="00BB4AD1">
      <w:pPr>
        <w:pStyle w:val="ListParagraph"/>
        <w:numPr>
          <w:ilvl w:val="0"/>
          <w:numId w:val="13"/>
        </w:numPr>
        <w:ind w:left="284" w:hanging="284"/>
        <w:rPr>
          <w:rFonts w:cstheme="minorHAnsi"/>
        </w:rPr>
      </w:pPr>
      <w:r>
        <w:rPr>
          <w:rFonts w:cstheme="minorHAnsi"/>
        </w:rPr>
        <w:lastRenderedPageBreak/>
        <w:t>Edinburgh Zoo application for the Chinese Lanterns</w:t>
      </w:r>
      <w:r w:rsidR="006C2948">
        <w:rPr>
          <w:rFonts w:cstheme="minorHAnsi"/>
        </w:rPr>
        <w:t xml:space="preserve"> installation</w:t>
      </w:r>
      <w:r>
        <w:rPr>
          <w:rFonts w:cstheme="minorHAnsi"/>
        </w:rPr>
        <w:t xml:space="preserve"> – </w:t>
      </w:r>
      <w:r w:rsidR="00BB4AD1">
        <w:rPr>
          <w:rFonts w:cstheme="minorHAnsi"/>
        </w:rPr>
        <w:t>granted.</w:t>
      </w:r>
    </w:p>
    <w:p w14:paraId="762D474C" w14:textId="3561D5EC" w:rsidR="00C7761D" w:rsidRDefault="00C7761D" w:rsidP="00BB4AD1">
      <w:pPr>
        <w:pStyle w:val="ListParagraph"/>
        <w:numPr>
          <w:ilvl w:val="0"/>
          <w:numId w:val="13"/>
        </w:numPr>
        <w:ind w:left="284" w:hanging="284"/>
        <w:rPr>
          <w:rFonts w:cstheme="minorHAnsi"/>
        </w:rPr>
      </w:pPr>
      <w:r>
        <w:rPr>
          <w:rFonts w:cstheme="minorHAnsi"/>
        </w:rPr>
        <w:t>Telegraph pole has been installed right outside numbers 7 and 9 Featherhall Crescent North. Right to Object form completed.  On behalf of Penny Salton, further to letter sent by MP, letter to be written to Planning Department.</w:t>
      </w:r>
    </w:p>
    <w:p w14:paraId="4B6AD410" w14:textId="77777777" w:rsidR="000B4A28" w:rsidRPr="00A95EF5" w:rsidRDefault="000B4A28" w:rsidP="000B4A28">
      <w:pPr>
        <w:rPr>
          <w:rFonts w:cstheme="minorHAnsi"/>
        </w:rPr>
      </w:pPr>
    </w:p>
    <w:p w14:paraId="15E8650E" w14:textId="0F797E50" w:rsidR="00C7761D" w:rsidRPr="00A95EF5" w:rsidRDefault="008E10A7" w:rsidP="008E10A7">
      <w:pPr>
        <w:rPr>
          <w:rFonts w:cstheme="minorHAnsi"/>
        </w:rPr>
      </w:pPr>
      <w:r w:rsidRPr="00A95EF5">
        <w:rPr>
          <w:rFonts w:cstheme="minorHAnsi"/>
          <w:u w:val="single"/>
        </w:rPr>
        <w:t>Business, Licensing and Amenities</w:t>
      </w:r>
      <w:r w:rsidR="00434A44" w:rsidRPr="00A95EF5">
        <w:rPr>
          <w:rFonts w:cstheme="minorHAnsi"/>
        </w:rPr>
        <w:t xml:space="preserve"> – Steve Kerr</w:t>
      </w:r>
    </w:p>
    <w:p w14:paraId="4B6AD412" w14:textId="77777777" w:rsidR="008E10A7" w:rsidRPr="00A95EF5" w:rsidRDefault="008E10A7" w:rsidP="008E10A7">
      <w:pPr>
        <w:rPr>
          <w:rFonts w:cstheme="minorHAnsi"/>
        </w:rPr>
      </w:pPr>
    </w:p>
    <w:p w14:paraId="7B1B95D7" w14:textId="77777777" w:rsidR="00C7761D" w:rsidRPr="003177C7" w:rsidRDefault="00C7761D" w:rsidP="00BB4AD1">
      <w:pPr>
        <w:pStyle w:val="ListParagraph"/>
        <w:numPr>
          <w:ilvl w:val="0"/>
          <w:numId w:val="6"/>
        </w:numPr>
        <w:ind w:left="284" w:hanging="284"/>
        <w:rPr>
          <w:rFonts w:cstheme="minorHAnsi"/>
          <w:b/>
        </w:rPr>
      </w:pPr>
      <w:r w:rsidRPr="003177C7">
        <w:rPr>
          <w:rFonts w:cstheme="minorHAnsi"/>
          <w:b/>
        </w:rPr>
        <w:t>Any volunteers to be the CC representative for the Licensing Process?</w:t>
      </w:r>
    </w:p>
    <w:p w14:paraId="5BF94E77" w14:textId="6B5A014B" w:rsidR="00C7761D" w:rsidRPr="00A95EF5" w:rsidRDefault="00C7761D" w:rsidP="00BB4AD1">
      <w:pPr>
        <w:pStyle w:val="ListParagraph"/>
        <w:numPr>
          <w:ilvl w:val="0"/>
          <w:numId w:val="6"/>
        </w:numPr>
        <w:ind w:left="284" w:hanging="284"/>
        <w:rPr>
          <w:rFonts w:cstheme="minorHAnsi"/>
        </w:rPr>
      </w:pPr>
      <w:r>
        <w:rPr>
          <w:rFonts w:cstheme="minorHAnsi"/>
        </w:rPr>
        <w:t xml:space="preserve">Mayor of Dunedin </w:t>
      </w:r>
      <w:r w:rsidR="008E5552">
        <w:rPr>
          <w:rFonts w:cstheme="minorHAnsi"/>
        </w:rPr>
        <w:t xml:space="preserve">and </w:t>
      </w:r>
      <w:r>
        <w:rPr>
          <w:rFonts w:cstheme="minorHAnsi"/>
        </w:rPr>
        <w:t xml:space="preserve">Ken Swinney (on behalf of the Corstorphine CC) </w:t>
      </w:r>
      <w:r w:rsidR="008E5552">
        <w:rPr>
          <w:rFonts w:cstheme="minorHAnsi"/>
        </w:rPr>
        <w:t>to sign the register</w:t>
      </w:r>
      <w:r w:rsidR="00FF2CDA">
        <w:rPr>
          <w:rFonts w:cstheme="minorHAnsi"/>
        </w:rPr>
        <w:t xml:space="preserve">.  </w:t>
      </w:r>
      <w:r w:rsidR="008E5552">
        <w:rPr>
          <w:rFonts w:cstheme="minorHAnsi"/>
        </w:rPr>
        <w:t xml:space="preserve">  Signing </w:t>
      </w:r>
      <w:r w:rsidR="00FF2CDA">
        <w:rPr>
          <w:rFonts w:cstheme="minorHAnsi"/>
        </w:rPr>
        <w:t xml:space="preserve">will be </w:t>
      </w:r>
      <w:r w:rsidR="008E5552">
        <w:rPr>
          <w:rFonts w:cstheme="minorHAnsi"/>
        </w:rPr>
        <w:t xml:space="preserve">hosted by Cllr Ross in Lady Provost </w:t>
      </w:r>
      <w:proofErr w:type="gramStart"/>
      <w:r w:rsidR="008E5552">
        <w:rPr>
          <w:rFonts w:cstheme="minorHAnsi"/>
        </w:rPr>
        <w:t>room</w:t>
      </w:r>
      <w:proofErr w:type="gramEnd"/>
      <w:r w:rsidR="008E5552">
        <w:rPr>
          <w:rFonts w:cstheme="minorHAnsi"/>
        </w:rPr>
        <w:t xml:space="preserve"> in the City Chambers at 2.30 pm on the 28</w:t>
      </w:r>
      <w:r w:rsidR="008E5552" w:rsidRPr="008E5552">
        <w:rPr>
          <w:rFonts w:cstheme="minorHAnsi"/>
          <w:vertAlign w:val="superscript"/>
        </w:rPr>
        <w:t>th</w:t>
      </w:r>
      <w:r w:rsidR="008E5552">
        <w:rPr>
          <w:rFonts w:cstheme="minorHAnsi"/>
        </w:rPr>
        <w:t xml:space="preserve"> of November.</w:t>
      </w:r>
    </w:p>
    <w:p w14:paraId="42EF8DB1" w14:textId="76F07B80" w:rsidR="00C7761D" w:rsidRPr="00A95EF5" w:rsidRDefault="00C7761D" w:rsidP="00BB4AD1">
      <w:pPr>
        <w:pStyle w:val="ListParagraph"/>
        <w:numPr>
          <w:ilvl w:val="0"/>
          <w:numId w:val="6"/>
        </w:numPr>
        <w:ind w:left="284" w:hanging="284"/>
        <w:rPr>
          <w:rFonts w:cstheme="minorHAnsi"/>
        </w:rPr>
      </w:pPr>
      <w:r>
        <w:rPr>
          <w:rFonts w:cstheme="minorHAnsi"/>
        </w:rPr>
        <w:t xml:space="preserve">Small business day on 1 December. </w:t>
      </w:r>
      <w:r w:rsidR="00650F7E">
        <w:rPr>
          <w:rFonts w:cstheme="minorHAnsi"/>
        </w:rPr>
        <w:t xml:space="preserve"> </w:t>
      </w:r>
      <w:r>
        <w:rPr>
          <w:rFonts w:cstheme="minorHAnsi"/>
        </w:rPr>
        <w:t>Local businesses and Mactaggart and Mickel to get together.</w:t>
      </w:r>
    </w:p>
    <w:p w14:paraId="4B6AD415" w14:textId="77777777" w:rsidR="00434A44" w:rsidRPr="00A95EF5" w:rsidRDefault="00434A44" w:rsidP="008E10A7">
      <w:pPr>
        <w:rPr>
          <w:rFonts w:cstheme="minorHAnsi"/>
        </w:rPr>
      </w:pPr>
    </w:p>
    <w:p w14:paraId="7DCEFE82" w14:textId="49CCE2A6" w:rsidR="00846796" w:rsidRPr="00A95EF5" w:rsidRDefault="00434A44" w:rsidP="008E10A7">
      <w:pPr>
        <w:rPr>
          <w:rFonts w:cstheme="minorHAnsi"/>
        </w:rPr>
      </w:pPr>
      <w:r w:rsidRPr="00A95EF5">
        <w:rPr>
          <w:rFonts w:cstheme="minorHAnsi"/>
          <w:u w:val="single"/>
        </w:rPr>
        <w:t>Environment</w:t>
      </w:r>
      <w:r w:rsidRPr="00A95EF5">
        <w:rPr>
          <w:rFonts w:cstheme="minorHAnsi"/>
        </w:rPr>
        <w:t xml:space="preserve"> – </w:t>
      </w:r>
      <w:r w:rsidR="00FF2CDA">
        <w:rPr>
          <w:rFonts w:cstheme="minorHAnsi"/>
        </w:rPr>
        <w:t>Susan Murray</w:t>
      </w:r>
    </w:p>
    <w:p w14:paraId="6F1920CF" w14:textId="77777777" w:rsidR="00A95EF5" w:rsidRPr="00A95EF5" w:rsidRDefault="00A95EF5" w:rsidP="008E10A7">
      <w:pPr>
        <w:rPr>
          <w:rFonts w:cstheme="minorHAnsi"/>
        </w:rPr>
      </w:pPr>
    </w:p>
    <w:p w14:paraId="67CC5504" w14:textId="02A10ADD" w:rsidR="00FF2CDA" w:rsidRDefault="00FF2CDA" w:rsidP="00BB4AD1">
      <w:pPr>
        <w:pStyle w:val="ListParagraph"/>
        <w:numPr>
          <w:ilvl w:val="0"/>
          <w:numId w:val="25"/>
        </w:numPr>
        <w:spacing w:line="240" w:lineRule="auto"/>
        <w:ind w:left="284" w:hanging="284"/>
        <w:rPr>
          <w:rFonts w:eastAsia="Times New Roman" w:cstheme="minorHAnsi"/>
          <w:color w:val="000000"/>
          <w:lang w:eastAsia="en-GB"/>
        </w:rPr>
      </w:pPr>
      <w:r w:rsidRPr="00FF2CDA">
        <w:rPr>
          <w:rFonts w:eastAsia="Times New Roman" w:cstheme="minorHAnsi"/>
          <w:color w:val="000000"/>
          <w:lang w:eastAsia="en-GB"/>
        </w:rPr>
        <w:t xml:space="preserve">Public complaint via twitter re pavement parking by Enterprise vans at Pinkhill.  Living Streets contacted Enterprise to escalate and asked CCC to discuss with the branch manager. John Kerr met branch manager </w:t>
      </w:r>
      <w:r>
        <w:rPr>
          <w:rFonts w:eastAsia="Times New Roman" w:cstheme="minorHAnsi"/>
          <w:color w:val="000000"/>
          <w:lang w:eastAsia="en-GB"/>
        </w:rPr>
        <w:t>on behalf of Pinkhill Residents/</w:t>
      </w:r>
      <w:r w:rsidRPr="00FF2CDA">
        <w:rPr>
          <w:rFonts w:eastAsia="Times New Roman" w:cstheme="minorHAnsi"/>
          <w:color w:val="000000"/>
          <w:lang w:eastAsia="en-GB"/>
        </w:rPr>
        <w:t>CCC and discussed critical access points, dropped curbs and pavement parking.  The manager committed to responsible parking and then communicated this to all drivers.</w:t>
      </w:r>
    </w:p>
    <w:p w14:paraId="47B647C0" w14:textId="7676FC74" w:rsidR="00FF2CDA" w:rsidRDefault="00FF2CDA" w:rsidP="00BB4AD1">
      <w:pPr>
        <w:pStyle w:val="ListParagraph"/>
        <w:numPr>
          <w:ilvl w:val="0"/>
          <w:numId w:val="25"/>
        </w:numPr>
        <w:spacing w:line="240" w:lineRule="auto"/>
        <w:ind w:left="284" w:hanging="284"/>
        <w:rPr>
          <w:rFonts w:eastAsia="Times New Roman" w:cstheme="minorHAnsi"/>
          <w:color w:val="000000"/>
          <w:lang w:eastAsia="en-GB"/>
        </w:rPr>
      </w:pPr>
      <w:r>
        <w:rPr>
          <w:rFonts w:eastAsia="Times New Roman" w:cstheme="minorHAnsi"/>
          <w:color w:val="000000"/>
          <w:lang w:eastAsia="en-GB"/>
        </w:rPr>
        <w:t>Council’s annual</w:t>
      </w:r>
      <w:r w:rsidRPr="00FF2CDA">
        <w:rPr>
          <w:rFonts w:eastAsia="Times New Roman" w:cstheme="minorHAnsi"/>
          <w:color w:val="000000"/>
          <w:lang w:eastAsia="en-GB"/>
        </w:rPr>
        <w:t xml:space="preserve"> residents</w:t>
      </w:r>
      <w:r>
        <w:rPr>
          <w:rFonts w:eastAsia="Times New Roman" w:cstheme="minorHAnsi"/>
          <w:color w:val="000000"/>
          <w:lang w:eastAsia="en-GB"/>
        </w:rPr>
        <w:t xml:space="preserve">’ survey </w:t>
      </w:r>
      <w:r w:rsidRPr="00FF2CDA">
        <w:rPr>
          <w:rFonts w:eastAsia="Times New Roman" w:cstheme="minorHAnsi"/>
          <w:color w:val="000000"/>
          <w:lang w:eastAsia="en-GB"/>
        </w:rPr>
        <w:t>undertaken</w:t>
      </w:r>
      <w:r>
        <w:rPr>
          <w:rFonts w:eastAsia="Times New Roman" w:cstheme="minorHAnsi"/>
          <w:color w:val="000000"/>
          <w:lang w:eastAsia="en-GB"/>
        </w:rPr>
        <w:t xml:space="preserve"> </w:t>
      </w:r>
      <w:r w:rsidRPr="00FF2CDA">
        <w:rPr>
          <w:rFonts w:eastAsia="Times New Roman" w:cstheme="minorHAnsi"/>
          <w:color w:val="000000"/>
          <w:lang w:eastAsia="en-GB"/>
        </w:rPr>
        <w:t xml:space="preserve">on St John's Road outside Sainsburys. </w:t>
      </w:r>
      <w:r>
        <w:rPr>
          <w:rFonts w:eastAsia="Times New Roman" w:cstheme="minorHAnsi"/>
          <w:color w:val="000000"/>
          <w:lang w:eastAsia="en-GB"/>
        </w:rPr>
        <w:t xml:space="preserve"> Timetable of results not known but</w:t>
      </w:r>
      <w:r w:rsidRPr="00FF2CDA">
        <w:rPr>
          <w:rFonts w:eastAsia="Times New Roman" w:cstheme="minorHAnsi"/>
          <w:color w:val="000000"/>
          <w:lang w:eastAsia="en-GB"/>
        </w:rPr>
        <w:t xml:space="preserve"> would be worth CCC asking for a breakdown for the area.</w:t>
      </w:r>
    </w:p>
    <w:p w14:paraId="5EFA2E56" w14:textId="77777777" w:rsidR="00292E2E" w:rsidRDefault="00292E2E" w:rsidP="00BB4AD1">
      <w:pPr>
        <w:spacing w:line="240" w:lineRule="auto"/>
        <w:ind w:left="284" w:hanging="284"/>
        <w:rPr>
          <w:rFonts w:eastAsia="Times New Roman" w:cstheme="minorHAnsi"/>
          <w:color w:val="000000"/>
          <w:lang w:eastAsia="en-GB"/>
        </w:rPr>
      </w:pPr>
    </w:p>
    <w:p w14:paraId="57E4FEAF" w14:textId="7BFF194C" w:rsidR="00292E2E" w:rsidRDefault="00292E2E" w:rsidP="00BB4AD1">
      <w:pPr>
        <w:spacing w:line="240" w:lineRule="auto"/>
        <w:ind w:left="284"/>
        <w:rPr>
          <w:rFonts w:eastAsia="Times New Roman" w:cstheme="minorHAnsi"/>
          <w:color w:val="000000"/>
          <w:lang w:eastAsia="en-GB"/>
        </w:rPr>
      </w:pPr>
      <w:r w:rsidRPr="00292E2E">
        <w:rPr>
          <w:rFonts w:eastAsia="Times New Roman" w:cstheme="minorHAnsi"/>
          <w:color w:val="000000"/>
          <w:u w:val="single"/>
          <w:lang w:eastAsia="en-GB"/>
        </w:rPr>
        <w:t>O</w:t>
      </w:r>
      <w:r w:rsidR="00BB4AD1">
        <w:rPr>
          <w:rFonts w:eastAsia="Times New Roman" w:cstheme="minorHAnsi"/>
          <w:color w:val="000000"/>
          <w:u w:val="single"/>
          <w:lang w:eastAsia="en-GB"/>
        </w:rPr>
        <w:t>utstanding/O</w:t>
      </w:r>
      <w:r w:rsidRPr="00292E2E">
        <w:rPr>
          <w:rFonts w:eastAsia="Times New Roman" w:cstheme="minorHAnsi"/>
          <w:color w:val="000000"/>
          <w:u w:val="single"/>
          <w:lang w:eastAsia="en-GB"/>
        </w:rPr>
        <w:t>ngoing</w:t>
      </w:r>
    </w:p>
    <w:p w14:paraId="1364F43A" w14:textId="7070EEA3" w:rsidR="00292E2E" w:rsidRDefault="00292E2E" w:rsidP="00292E2E">
      <w:pPr>
        <w:spacing w:line="240" w:lineRule="auto"/>
        <w:ind w:left="720"/>
        <w:rPr>
          <w:rFonts w:eastAsia="Times New Roman" w:cstheme="minorHAnsi"/>
          <w:color w:val="000000"/>
          <w:lang w:eastAsia="en-GB"/>
        </w:rPr>
      </w:pPr>
    </w:p>
    <w:p w14:paraId="377FD0C3" w14:textId="1BA35E7A" w:rsidR="00292E2E" w:rsidRPr="00BB4AD1" w:rsidRDefault="00292E2E" w:rsidP="00BB4AD1">
      <w:pPr>
        <w:pStyle w:val="ListParagraph"/>
        <w:numPr>
          <w:ilvl w:val="0"/>
          <w:numId w:val="26"/>
        </w:numPr>
        <w:spacing w:line="240" w:lineRule="auto"/>
        <w:ind w:left="567" w:hanging="283"/>
        <w:rPr>
          <w:rFonts w:eastAsia="Times New Roman" w:cstheme="minorHAnsi"/>
          <w:color w:val="000000"/>
          <w:lang w:eastAsia="en-GB"/>
        </w:rPr>
      </w:pPr>
      <w:r w:rsidRPr="00BB4AD1">
        <w:rPr>
          <w:rFonts w:eastAsia="Times New Roman" w:cstheme="minorHAnsi"/>
          <w:color w:val="000000"/>
          <w:lang w:eastAsia="en-GB"/>
        </w:rPr>
        <w:t>Damage caused by works to Broombank Terrace greenspace/mini-park has been logged with CEC but despite chasing, have not been able to find out plans for restoration. Action - Scott Douglas to follow-up.</w:t>
      </w:r>
    </w:p>
    <w:p w14:paraId="2865F193" w14:textId="6B05B5E3" w:rsidR="00292E2E" w:rsidRPr="00BB4AD1" w:rsidRDefault="00292E2E" w:rsidP="00BB4AD1">
      <w:pPr>
        <w:pStyle w:val="ListParagraph"/>
        <w:numPr>
          <w:ilvl w:val="0"/>
          <w:numId w:val="26"/>
        </w:numPr>
        <w:spacing w:line="240" w:lineRule="auto"/>
        <w:ind w:left="567" w:hanging="283"/>
        <w:rPr>
          <w:rFonts w:eastAsia="Times New Roman" w:cstheme="minorHAnsi"/>
          <w:color w:val="000000"/>
          <w:lang w:eastAsia="en-GB"/>
        </w:rPr>
      </w:pPr>
      <w:r w:rsidRPr="00BB4AD1">
        <w:rPr>
          <w:rFonts w:eastAsia="Times New Roman" w:cstheme="minorHAnsi"/>
          <w:color w:val="000000"/>
          <w:lang w:eastAsia="en-GB"/>
        </w:rPr>
        <w:t>Pavement parking – no news on Scottish Parliament Bill</w:t>
      </w:r>
      <w:r w:rsidRPr="00BB4AD1">
        <w:rPr>
          <w:rFonts w:eastAsia="Times New Roman" w:cstheme="minorHAnsi"/>
          <w:color w:val="000000"/>
          <w:lang w:eastAsia="en-GB"/>
        </w:rPr>
        <w:t>.</w:t>
      </w:r>
    </w:p>
    <w:p w14:paraId="656C1FFF" w14:textId="2D1C51E0" w:rsidR="00292E2E" w:rsidRPr="00BB4AD1" w:rsidRDefault="00292E2E" w:rsidP="00BB4AD1">
      <w:pPr>
        <w:pStyle w:val="ListParagraph"/>
        <w:numPr>
          <w:ilvl w:val="0"/>
          <w:numId w:val="26"/>
        </w:numPr>
        <w:spacing w:line="240" w:lineRule="auto"/>
        <w:ind w:left="567" w:hanging="283"/>
        <w:rPr>
          <w:rFonts w:eastAsia="Times New Roman" w:cstheme="minorHAnsi"/>
          <w:color w:val="000000"/>
          <w:lang w:eastAsia="en-GB"/>
        </w:rPr>
      </w:pPr>
      <w:r w:rsidRPr="00BB4AD1">
        <w:rPr>
          <w:rFonts w:eastAsia="Times New Roman" w:cstheme="minorHAnsi"/>
          <w:color w:val="000000"/>
          <w:lang w:eastAsia="en-GB"/>
        </w:rPr>
        <w:t>Continued complaints about the position of the 40mph marking on Glasgow Road next to the pedest</w:t>
      </w:r>
      <w:r w:rsidRPr="00BB4AD1">
        <w:rPr>
          <w:rFonts w:eastAsia="Times New Roman" w:cstheme="minorHAnsi"/>
          <w:color w:val="000000"/>
          <w:lang w:eastAsia="en-GB"/>
        </w:rPr>
        <w:t>rian crossing just passed M</w:t>
      </w:r>
      <w:r w:rsidRPr="00BB4AD1">
        <w:rPr>
          <w:rFonts w:eastAsia="Times New Roman" w:cstheme="minorHAnsi"/>
          <w:color w:val="000000"/>
          <w:lang w:eastAsia="en-GB"/>
        </w:rPr>
        <w:t>c</w:t>
      </w:r>
      <w:r w:rsidRPr="00BB4AD1">
        <w:rPr>
          <w:rFonts w:eastAsia="Times New Roman" w:cstheme="minorHAnsi"/>
          <w:color w:val="000000"/>
          <w:lang w:eastAsia="en-GB"/>
        </w:rPr>
        <w:t>D</w:t>
      </w:r>
      <w:r w:rsidRPr="00BB4AD1">
        <w:rPr>
          <w:rFonts w:eastAsia="Times New Roman" w:cstheme="minorHAnsi"/>
          <w:color w:val="000000"/>
          <w:lang w:eastAsia="en-GB"/>
        </w:rPr>
        <w:t>onalds.  Concerns over pedestrian safety due to cars accelerating quickly off Drumbrae Roundabout.  No news if the road marking will be moved.  Action: Claire Bridgeman to follow-up</w:t>
      </w:r>
    </w:p>
    <w:p w14:paraId="4DBFD5FE" w14:textId="77777777" w:rsidR="00FF2CDA" w:rsidRDefault="00FF2CDA" w:rsidP="00FF2CDA">
      <w:pPr>
        <w:pStyle w:val="ListParagraph"/>
        <w:spacing w:line="240" w:lineRule="auto"/>
        <w:rPr>
          <w:rFonts w:eastAsia="Times New Roman" w:cstheme="minorHAnsi"/>
          <w:color w:val="000000"/>
          <w:lang w:eastAsia="en-GB"/>
        </w:rPr>
      </w:pPr>
    </w:p>
    <w:p w14:paraId="047A73B8" w14:textId="68B61E1A" w:rsidR="00BB4AD1" w:rsidRDefault="00BB4AD1" w:rsidP="00BB4AD1">
      <w:pPr>
        <w:pStyle w:val="ListParagraph"/>
        <w:spacing w:line="240" w:lineRule="auto"/>
        <w:ind w:left="284"/>
        <w:rPr>
          <w:rFonts w:eastAsia="Times New Roman" w:cstheme="minorHAnsi"/>
          <w:color w:val="000000"/>
          <w:lang w:eastAsia="en-GB"/>
        </w:rPr>
      </w:pPr>
      <w:r>
        <w:rPr>
          <w:rFonts w:eastAsia="Times New Roman" w:cstheme="minorHAnsi"/>
          <w:color w:val="000000"/>
          <w:u w:val="single"/>
          <w:lang w:eastAsia="en-GB"/>
        </w:rPr>
        <w:t>Other</w:t>
      </w:r>
    </w:p>
    <w:p w14:paraId="2DADB77E" w14:textId="77777777" w:rsidR="00BB4AD1" w:rsidRDefault="00BB4AD1" w:rsidP="00FF2CDA">
      <w:pPr>
        <w:pStyle w:val="ListParagraph"/>
        <w:spacing w:line="240" w:lineRule="auto"/>
        <w:rPr>
          <w:rFonts w:eastAsia="Times New Roman" w:cstheme="minorHAnsi"/>
          <w:color w:val="000000"/>
          <w:lang w:eastAsia="en-GB"/>
        </w:rPr>
      </w:pPr>
    </w:p>
    <w:p w14:paraId="7C6533C3" w14:textId="6B4EAA97" w:rsidR="00BB4AD1" w:rsidRPr="00BB4AD1" w:rsidRDefault="00BB4AD1" w:rsidP="00BB4AD1">
      <w:pPr>
        <w:pStyle w:val="ListParagraph"/>
        <w:spacing w:line="240" w:lineRule="auto"/>
        <w:ind w:left="284"/>
        <w:rPr>
          <w:rFonts w:eastAsia="Times New Roman" w:cstheme="minorHAnsi"/>
          <w:color w:val="000000"/>
          <w:lang w:eastAsia="en-GB"/>
        </w:rPr>
      </w:pPr>
      <w:r w:rsidRPr="00BB4AD1">
        <w:rPr>
          <w:rFonts w:eastAsia="Times New Roman" w:cstheme="minorHAnsi"/>
          <w:color w:val="000000"/>
          <w:lang w:eastAsia="en-GB"/>
        </w:rPr>
        <w:t xml:space="preserve">Consultation on Transient Visitor Levy </w:t>
      </w:r>
      <w:hyperlink r:id="rId5" w:history="1">
        <w:r w:rsidRPr="00C4589A">
          <w:rPr>
            <w:rStyle w:val="Hyperlink"/>
            <w:rFonts w:eastAsia="Times New Roman" w:cstheme="minorHAnsi"/>
            <w:lang w:eastAsia="en-GB"/>
          </w:rPr>
          <w:t>https://consultationhub.edinburgh.gov.uk/ce/tvl/</w:t>
        </w:r>
      </w:hyperlink>
      <w:r>
        <w:rPr>
          <w:rFonts w:eastAsia="Times New Roman" w:cstheme="minorHAnsi"/>
          <w:color w:val="000000"/>
          <w:lang w:eastAsia="en-GB"/>
        </w:rPr>
        <w:t xml:space="preserve"> c</w:t>
      </w:r>
      <w:r w:rsidRPr="00BB4AD1">
        <w:rPr>
          <w:rFonts w:eastAsia="Times New Roman" w:cstheme="minorHAnsi"/>
          <w:color w:val="000000"/>
          <w:lang w:eastAsia="en-GB"/>
        </w:rPr>
        <w:t>loses</w:t>
      </w:r>
      <w:r>
        <w:rPr>
          <w:rFonts w:eastAsia="Times New Roman" w:cstheme="minorHAnsi"/>
          <w:color w:val="000000"/>
          <w:lang w:eastAsia="en-GB"/>
        </w:rPr>
        <w:t xml:space="preserve"> on 15 </w:t>
      </w:r>
      <w:r w:rsidRPr="00BB4AD1">
        <w:rPr>
          <w:rFonts w:eastAsia="Times New Roman" w:cstheme="minorHAnsi"/>
          <w:color w:val="000000"/>
          <w:lang w:eastAsia="en-GB"/>
        </w:rPr>
        <w:t>December</w:t>
      </w:r>
      <w:r>
        <w:rPr>
          <w:rFonts w:eastAsia="Times New Roman" w:cstheme="minorHAnsi"/>
          <w:color w:val="000000"/>
          <w:lang w:eastAsia="en-GB"/>
        </w:rPr>
        <w:t>.  This is r</w:t>
      </w:r>
      <w:r w:rsidRPr="00BB4AD1">
        <w:rPr>
          <w:rFonts w:eastAsia="Times New Roman" w:cstheme="minorHAnsi"/>
          <w:color w:val="000000"/>
          <w:lang w:eastAsia="en-GB"/>
        </w:rPr>
        <w:t>elevant as Corstorphine residents affected by airport parking/traffic, unregulated Air BNBs not paying business rates but increasing demand on council services</w:t>
      </w:r>
      <w:r>
        <w:rPr>
          <w:rFonts w:eastAsia="Times New Roman" w:cstheme="minorHAnsi"/>
          <w:color w:val="000000"/>
          <w:lang w:eastAsia="en-GB"/>
        </w:rPr>
        <w:t>.  C</w:t>
      </w:r>
      <w:r w:rsidRPr="00BB4AD1">
        <w:rPr>
          <w:rFonts w:eastAsia="Times New Roman" w:cstheme="minorHAnsi"/>
          <w:color w:val="000000"/>
          <w:lang w:eastAsia="en-GB"/>
        </w:rPr>
        <w:t>onsultation includes focus of spend of income stream so important to respond on this to ensure any income is not just used in the city centre</w:t>
      </w:r>
      <w:r>
        <w:rPr>
          <w:rFonts w:eastAsia="Times New Roman" w:cstheme="minorHAnsi"/>
          <w:color w:val="000000"/>
          <w:lang w:eastAsia="en-GB"/>
        </w:rPr>
        <w:t>.</w:t>
      </w:r>
    </w:p>
    <w:p w14:paraId="012C2082" w14:textId="77777777" w:rsidR="00FF2CDA" w:rsidRPr="00FF2CDA" w:rsidRDefault="00FF2CDA" w:rsidP="00FF2CDA">
      <w:pPr>
        <w:spacing w:line="240" w:lineRule="auto"/>
        <w:rPr>
          <w:rFonts w:eastAsia="Times New Roman" w:cstheme="minorHAnsi"/>
          <w:color w:val="000000"/>
          <w:lang w:eastAsia="en-GB"/>
        </w:rPr>
      </w:pPr>
    </w:p>
    <w:p w14:paraId="4B6AD420" w14:textId="77777777" w:rsidR="00F03A2E" w:rsidRPr="00A95EF5" w:rsidRDefault="00F03A2E" w:rsidP="00F03A2E">
      <w:pPr>
        <w:rPr>
          <w:rFonts w:cstheme="minorHAnsi"/>
        </w:rPr>
      </w:pPr>
      <w:r w:rsidRPr="00A95EF5">
        <w:rPr>
          <w:rFonts w:cstheme="minorHAnsi"/>
          <w:b/>
        </w:rPr>
        <w:t>AOB</w:t>
      </w:r>
    </w:p>
    <w:p w14:paraId="6C063F58" w14:textId="77777777" w:rsidR="00330EC9" w:rsidRPr="00A95EF5" w:rsidRDefault="00330EC9" w:rsidP="00330EC9">
      <w:pPr>
        <w:rPr>
          <w:rFonts w:cstheme="minorHAnsi"/>
        </w:rPr>
      </w:pPr>
    </w:p>
    <w:p w14:paraId="6C6BCF13" w14:textId="7BEBDBF4" w:rsidR="00EF29EE" w:rsidRPr="00A95EF5" w:rsidRDefault="004A60B3" w:rsidP="004A60B3">
      <w:pPr>
        <w:pStyle w:val="ListParagraph"/>
        <w:numPr>
          <w:ilvl w:val="0"/>
          <w:numId w:val="23"/>
        </w:numPr>
        <w:ind w:left="284" w:hanging="284"/>
        <w:rPr>
          <w:rFonts w:cstheme="minorHAnsi"/>
        </w:rPr>
      </w:pPr>
      <w:r>
        <w:rPr>
          <w:rFonts w:cstheme="minorHAnsi"/>
        </w:rPr>
        <w:t>Christmas Fairs: 24/11 – Corstorphine PS and Corstorphine Hub; 1/12 – Carrick Knowe PS. Good luck all the fund raisers!</w:t>
      </w:r>
    </w:p>
    <w:p w14:paraId="06924149" w14:textId="06B029B0" w:rsidR="00DB5D66" w:rsidRDefault="004A60B3" w:rsidP="004A60B3">
      <w:pPr>
        <w:pStyle w:val="ListParagraph"/>
        <w:numPr>
          <w:ilvl w:val="0"/>
          <w:numId w:val="23"/>
        </w:numPr>
        <w:ind w:left="284" w:hanging="284"/>
        <w:rPr>
          <w:rFonts w:cstheme="minorHAnsi"/>
        </w:rPr>
      </w:pPr>
      <w:r>
        <w:rPr>
          <w:rFonts w:cstheme="minorHAnsi"/>
        </w:rPr>
        <w:t>Congratulations to The Corstorphine Trust for the Remembrance services held on 9 and 11 November 2018.</w:t>
      </w:r>
    </w:p>
    <w:p w14:paraId="07467D2F" w14:textId="5543A6EA" w:rsidR="004A60B3" w:rsidRDefault="004A60B3" w:rsidP="004A60B3">
      <w:pPr>
        <w:pStyle w:val="ListParagraph"/>
        <w:numPr>
          <w:ilvl w:val="0"/>
          <w:numId w:val="23"/>
        </w:numPr>
        <w:ind w:left="284" w:hanging="284"/>
        <w:rPr>
          <w:rFonts w:cstheme="minorHAnsi"/>
        </w:rPr>
      </w:pPr>
      <w:r>
        <w:rPr>
          <w:rFonts w:cstheme="minorHAnsi"/>
        </w:rPr>
        <w:t>Parks Department intimated new entrance to the park from Orchardfield Avenue</w:t>
      </w:r>
      <w:r w:rsidR="006C2948">
        <w:rPr>
          <w:rFonts w:cstheme="minorHAnsi"/>
        </w:rPr>
        <w:t xml:space="preserve"> but no further correspondence received</w:t>
      </w:r>
      <w:r>
        <w:rPr>
          <w:rFonts w:cstheme="minorHAnsi"/>
        </w:rPr>
        <w:t>. Action: Steve Kerr</w:t>
      </w:r>
    </w:p>
    <w:p w14:paraId="20B107CC" w14:textId="169B7B57" w:rsidR="004A60B3" w:rsidRPr="00A95EF5" w:rsidRDefault="004A60B3" w:rsidP="004A60B3">
      <w:pPr>
        <w:pStyle w:val="ListParagraph"/>
        <w:numPr>
          <w:ilvl w:val="0"/>
          <w:numId w:val="23"/>
        </w:numPr>
        <w:ind w:left="284" w:hanging="284"/>
        <w:rPr>
          <w:rFonts w:cstheme="minorHAnsi"/>
        </w:rPr>
      </w:pPr>
      <w:r>
        <w:rPr>
          <w:rFonts w:cstheme="minorHAnsi"/>
        </w:rPr>
        <w:t>Parking consultation. Results to be published at the end of February 2019</w:t>
      </w:r>
      <w:r w:rsidR="00BA5C38">
        <w:rPr>
          <w:rFonts w:cstheme="minorHAnsi"/>
        </w:rPr>
        <w:t xml:space="preserve"> but t</w:t>
      </w:r>
      <w:r>
        <w:rPr>
          <w:rFonts w:cstheme="minorHAnsi"/>
        </w:rPr>
        <w:t xml:space="preserve">here is a feeling that the issues in Corstorphine will not be dealt with as an individual problem.  </w:t>
      </w:r>
      <w:r w:rsidR="00BA5C38">
        <w:rPr>
          <w:rFonts w:cstheme="minorHAnsi"/>
        </w:rPr>
        <w:t>Question raised as to whether it would be worthwhile sending a delegation to the Transport Committee meeting at the beginning of December. Action: Scott Douglas to send details of this to Steve Kerr.</w:t>
      </w:r>
      <w:r>
        <w:rPr>
          <w:rFonts w:cstheme="minorHAnsi"/>
        </w:rPr>
        <w:t xml:space="preserve"> </w:t>
      </w:r>
    </w:p>
    <w:p w14:paraId="0303C805" w14:textId="77777777" w:rsidR="00330EC9" w:rsidRPr="00A95EF5" w:rsidRDefault="00330EC9" w:rsidP="00330EC9">
      <w:pPr>
        <w:pStyle w:val="ListParagraph"/>
        <w:rPr>
          <w:rFonts w:cstheme="minorHAnsi"/>
        </w:rPr>
      </w:pPr>
    </w:p>
    <w:p w14:paraId="4B6AD427" w14:textId="4C50B52C" w:rsidR="00FF2971" w:rsidRPr="00A95EF5" w:rsidRDefault="00FF2971" w:rsidP="00FF2971">
      <w:pPr>
        <w:rPr>
          <w:rFonts w:cstheme="minorHAnsi"/>
        </w:rPr>
      </w:pPr>
      <w:r w:rsidRPr="00A95EF5">
        <w:rPr>
          <w:rFonts w:cstheme="minorHAnsi"/>
        </w:rPr>
        <w:t xml:space="preserve">Meeting closed at </w:t>
      </w:r>
      <w:r w:rsidR="004A60B3">
        <w:rPr>
          <w:rFonts w:cstheme="minorHAnsi"/>
        </w:rPr>
        <w:t>9.10</w:t>
      </w:r>
      <w:r w:rsidRPr="00A95EF5">
        <w:rPr>
          <w:rFonts w:cstheme="minorHAnsi"/>
        </w:rPr>
        <w:t xml:space="preserve"> pm.</w:t>
      </w:r>
    </w:p>
    <w:p w14:paraId="4B6AD428" w14:textId="77777777" w:rsidR="002D4696" w:rsidRPr="00A95EF5" w:rsidRDefault="002D4696" w:rsidP="008E10A7">
      <w:pPr>
        <w:rPr>
          <w:rFonts w:cstheme="minorHAnsi"/>
        </w:rPr>
      </w:pPr>
    </w:p>
    <w:p w14:paraId="4B6AD42B" w14:textId="46CB8D59" w:rsidR="00434A44" w:rsidRPr="00A95EF5" w:rsidRDefault="002D4696" w:rsidP="008E10A7">
      <w:pPr>
        <w:rPr>
          <w:rFonts w:cstheme="minorHAnsi"/>
          <w:b/>
        </w:rPr>
      </w:pPr>
      <w:r w:rsidRPr="00A95EF5">
        <w:rPr>
          <w:rFonts w:cstheme="minorHAnsi"/>
          <w:b/>
        </w:rPr>
        <w:t xml:space="preserve">Next meeting is </w:t>
      </w:r>
      <w:r w:rsidRPr="006C2948">
        <w:rPr>
          <w:rFonts w:cstheme="minorHAnsi"/>
          <w:b/>
          <w:color w:val="FF0000"/>
          <w:u w:val="single"/>
        </w:rPr>
        <w:t xml:space="preserve">Wednesday </w:t>
      </w:r>
      <w:r w:rsidR="00650F7E" w:rsidRPr="006C2948">
        <w:rPr>
          <w:rFonts w:cstheme="minorHAnsi"/>
          <w:b/>
          <w:color w:val="FF0000"/>
          <w:u w:val="single"/>
        </w:rPr>
        <w:t xml:space="preserve">5 </w:t>
      </w:r>
      <w:r w:rsidR="004A60B3" w:rsidRPr="006C2948">
        <w:rPr>
          <w:rFonts w:cstheme="minorHAnsi"/>
          <w:b/>
          <w:color w:val="FF0000"/>
          <w:u w:val="single"/>
        </w:rPr>
        <w:t>December</w:t>
      </w:r>
      <w:r w:rsidRPr="006C2948">
        <w:rPr>
          <w:rFonts w:cstheme="minorHAnsi"/>
          <w:b/>
          <w:color w:val="FF0000"/>
          <w:u w:val="single"/>
        </w:rPr>
        <w:t xml:space="preserve"> </w:t>
      </w:r>
      <w:r w:rsidR="004A60B3" w:rsidRPr="006C2948">
        <w:rPr>
          <w:rFonts w:cstheme="minorHAnsi"/>
          <w:b/>
          <w:color w:val="FF0000"/>
          <w:u w:val="single"/>
        </w:rPr>
        <w:t>2018</w:t>
      </w:r>
      <w:r w:rsidR="004A60B3">
        <w:rPr>
          <w:rFonts w:cstheme="minorHAnsi"/>
          <w:b/>
        </w:rPr>
        <w:t>, 7.00 pm, The Dower House and will be followed by wine and nibbles.</w:t>
      </w:r>
    </w:p>
    <w:sectPr w:rsidR="00434A44" w:rsidRPr="00A95EF5" w:rsidSect="00FA20A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1714C"/>
    <w:multiLevelType w:val="hybridMultilevel"/>
    <w:tmpl w:val="7972A8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7"/>
  </w:num>
  <w:num w:numId="4">
    <w:abstractNumId w:val="8"/>
  </w:num>
  <w:num w:numId="5">
    <w:abstractNumId w:val="1"/>
  </w:num>
  <w:num w:numId="6">
    <w:abstractNumId w:val="28"/>
  </w:num>
  <w:num w:numId="7">
    <w:abstractNumId w:val="4"/>
  </w:num>
  <w:num w:numId="8">
    <w:abstractNumId w:val="5"/>
  </w:num>
  <w:num w:numId="9">
    <w:abstractNumId w:val="25"/>
  </w:num>
  <w:num w:numId="10">
    <w:abstractNumId w:val="21"/>
  </w:num>
  <w:num w:numId="11">
    <w:abstractNumId w:val="22"/>
  </w:num>
  <w:num w:numId="12">
    <w:abstractNumId w:val="14"/>
  </w:num>
  <w:num w:numId="13">
    <w:abstractNumId w:val="10"/>
  </w:num>
  <w:num w:numId="14">
    <w:abstractNumId w:val="9"/>
  </w:num>
  <w:num w:numId="15">
    <w:abstractNumId w:val="26"/>
  </w:num>
  <w:num w:numId="16">
    <w:abstractNumId w:val="20"/>
  </w:num>
  <w:num w:numId="17">
    <w:abstractNumId w:val="19"/>
  </w:num>
  <w:num w:numId="18">
    <w:abstractNumId w:val="13"/>
  </w:num>
  <w:num w:numId="19">
    <w:abstractNumId w:val="0"/>
  </w:num>
  <w:num w:numId="20">
    <w:abstractNumId w:val="23"/>
  </w:num>
  <w:num w:numId="21">
    <w:abstractNumId w:val="18"/>
  </w:num>
  <w:num w:numId="22">
    <w:abstractNumId w:val="2"/>
  </w:num>
  <w:num w:numId="23">
    <w:abstractNumId w:val="24"/>
  </w:num>
  <w:num w:numId="24">
    <w:abstractNumId w:val="12"/>
  </w:num>
  <w:num w:numId="25">
    <w:abstractNumId w:val="11"/>
  </w:num>
  <w:num w:numId="26">
    <w:abstractNumId w:val="15"/>
  </w:num>
  <w:num w:numId="27">
    <w:abstractNumId w:val="7"/>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6B"/>
    <w:rsid w:val="00042F6B"/>
    <w:rsid w:val="000B4A28"/>
    <w:rsid w:val="000B4BAF"/>
    <w:rsid w:val="000E1A8D"/>
    <w:rsid w:val="0011684D"/>
    <w:rsid w:val="0012465B"/>
    <w:rsid w:val="001635D4"/>
    <w:rsid w:val="001A2ED9"/>
    <w:rsid w:val="001C007E"/>
    <w:rsid w:val="001D3E53"/>
    <w:rsid w:val="00252A2C"/>
    <w:rsid w:val="0026591F"/>
    <w:rsid w:val="00292E2E"/>
    <w:rsid w:val="002D4696"/>
    <w:rsid w:val="002E30EF"/>
    <w:rsid w:val="00312A11"/>
    <w:rsid w:val="003177C7"/>
    <w:rsid w:val="00330EC9"/>
    <w:rsid w:val="003C4573"/>
    <w:rsid w:val="00433ACE"/>
    <w:rsid w:val="00434A44"/>
    <w:rsid w:val="00441D21"/>
    <w:rsid w:val="00486CAF"/>
    <w:rsid w:val="004A60B3"/>
    <w:rsid w:val="00526720"/>
    <w:rsid w:val="005504A7"/>
    <w:rsid w:val="005752FA"/>
    <w:rsid w:val="00650F7E"/>
    <w:rsid w:val="00680C8D"/>
    <w:rsid w:val="006C2948"/>
    <w:rsid w:val="00717669"/>
    <w:rsid w:val="007473A0"/>
    <w:rsid w:val="008062E9"/>
    <w:rsid w:val="00820241"/>
    <w:rsid w:val="00831B68"/>
    <w:rsid w:val="00846796"/>
    <w:rsid w:val="00850352"/>
    <w:rsid w:val="008909D7"/>
    <w:rsid w:val="008B0204"/>
    <w:rsid w:val="008E10A7"/>
    <w:rsid w:val="008E5552"/>
    <w:rsid w:val="00902820"/>
    <w:rsid w:val="009A4781"/>
    <w:rsid w:val="00A22841"/>
    <w:rsid w:val="00A95EF5"/>
    <w:rsid w:val="00AD6FC1"/>
    <w:rsid w:val="00AE1327"/>
    <w:rsid w:val="00AE33F7"/>
    <w:rsid w:val="00AF1F38"/>
    <w:rsid w:val="00BA5C38"/>
    <w:rsid w:val="00BB4AD1"/>
    <w:rsid w:val="00C33F6B"/>
    <w:rsid w:val="00C7761D"/>
    <w:rsid w:val="00D019EE"/>
    <w:rsid w:val="00D06062"/>
    <w:rsid w:val="00D2579F"/>
    <w:rsid w:val="00D4647F"/>
    <w:rsid w:val="00D713DD"/>
    <w:rsid w:val="00D85BAE"/>
    <w:rsid w:val="00DB5D66"/>
    <w:rsid w:val="00E324A7"/>
    <w:rsid w:val="00E6551D"/>
    <w:rsid w:val="00EF29EE"/>
    <w:rsid w:val="00F0175D"/>
    <w:rsid w:val="00F03A2E"/>
    <w:rsid w:val="00FA20AA"/>
    <w:rsid w:val="00FA7936"/>
    <w:rsid w:val="00FD2643"/>
    <w:rsid w:val="00FF2303"/>
    <w:rsid w:val="00FF2971"/>
    <w:rsid w:val="00FF2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B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ationhub.edinburgh.gov.uk/ce/tv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2018-11-26T11:38:00Z</cp:lastPrinted>
  <dcterms:created xsi:type="dcterms:W3CDTF">2018-10-21T13:55:00Z</dcterms:created>
  <dcterms:modified xsi:type="dcterms:W3CDTF">2018-11-26T12:55:00Z</dcterms:modified>
</cp:coreProperties>
</file>