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D3DF" w14:textId="77777777" w:rsidR="00AE33F7" w:rsidRPr="00012E05" w:rsidRDefault="00C33F6B">
      <w:pPr>
        <w:rPr>
          <w:rFonts w:cstheme="minorHAnsi"/>
          <w:b/>
          <w:sz w:val="20"/>
          <w:szCs w:val="20"/>
        </w:rPr>
      </w:pPr>
      <w:bookmarkStart w:id="0" w:name="_GoBack"/>
      <w:bookmarkEnd w:id="0"/>
      <w:r w:rsidRPr="00012E05">
        <w:rPr>
          <w:rFonts w:cstheme="minorHAnsi"/>
          <w:b/>
          <w:sz w:val="20"/>
          <w:szCs w:val="20"/>
        </w:rPr>
        <w:t>Corstorphine Community Council Monthly Meeting Minutes</w:t>
      </w:r>
    </w:p>
    <w:p w14:paraId="4B6AD3E0" w14:textId="77777777" w:rsidR="00C33F6B" w:rsidRPr="00012E05" w:rsidRDefault="00C33F6B">
      <w:pPr>
        <w:rPr>
          <w:rFonts w:cstheme="minorHAnsi"/>
          <w:sz w:val="20"/>
          <w:szCs w:val="20"/>
        </w:rPr>
      </w:pPr>
    </w:p>
    <w:p w14:paraId="4B6AD3E1" w14:textId="02FAED77" w:rsidR="00C33F6B" w:rsidRPr="00012E05" w:rsidRDefault="00C33F6B">
      <w:pPr>
        <w:rPr>
          <w:rFonts w:cstheme="minorHAnsi"/>
          <w:sz w:val="20"/>
          <w:szCs w:val="20"/>
        </w:rPr>
      </w:pPr>
      <w:r w:rsidRPr="00012E05">
        <w:rPr>
          <w:rFonts w:cstheme="minorHAnsi"/>
          <w:b/>
          <w:sz w:val="20"/>
          <w:szCs w:val="20"/>
        </w:rPr>
        <w:t>Date</w:t>
      </w:r>
      <w:r w:rsidR="00A95EF5" w:rsidRPr="00012E05">
        <w:rPr>
          <w:rFonts w:cstheme="minorHAnsi"/>
          <w:b/>
          <w:sz w:val="20"/>
          <w:szCs w:val="20"/>
        </w:rPr>
        <w:t xml:space="preserve"> and time</w:t>
      </w:r>
      <w:r w:rsidRPr="00012E05">
        <w:rPr>
          <w:rFonts w:cstheme="minorHAnsi"/>
          <w:b/>
          <w:sz w:val="20"/>
          <w:szCs w:val="20"/>
        </w:rPr>
        <w:t>:</w:t>
      </w:r>
      <w:r w:rsidR="00433ACE" w:rsidRPr="00012E05">
        <w:rPr>
          <w:rFonts w:cstheme="minorHAnsi"/>
          <w:sz w:val="20"/>
          <w:szCs w:val="20"/>
        </w:rPr>
        <w:tab/>
        <w:t xml:space="preserve">Wednesday </w:t>
      </w:r>
      <w:r w:rsidR="006B23DE" w:rsidRPr="00012E05">
        <w:rPr>
          <w:rFonts w:cstheme="minorHAnsi"/>
          <w:sz w:val="20"/>
          <w:szCs w:val="20"/>
        </w:rPr>
        <w:t>16 January 2019</w:t>
      </w:r>
      <w:r w:rsidR="00A95EF5" w:rsidRPr="00012E05">
        <w:rPr>
          <w:rFonts w:cstheme="minorHAnsi"/>
          <w:sz w:val="20"/>
          <w:szCs w:val="20"/>
        </w:rPr>
        <w:t>, 7.00 pm</w:t>
      </w:r>
    </w:p>
    <w:p w14:paraId="4B6AD3E3" w14:textId="77777777" w:rsidR="00C33F6B" w:rsidRPr="00012E05" w:rsidRDefault="00C33F6B">
      <w:pPr>
        <w:rPr>
          <w:rFonts w:cstheme="minorHAnsi"/>
          <w:sz w:val="20"/>
          <w:szCs w:val="20"/>
        </w:rPr>
      </w:pPr>
      <w:r w:rsidRPr="00012E05">
        <w:rPr>
          <w:rFonts w:cstheme="minorHAnsi"/>
          <w:b/>
          <w:sz w:val="20"/>
          <w:szCs w:val="20"/>
        </w:rPr>
        <w:t>Location:</w:t>
      </w:r>
      <w:r w:rsidRPr="00012E05">
        <w:rPr>
          <w:rFonts w:cstheme="minorHAnsi"/>
          <w:sz w:val="20"/>
          <w:szCs w:val="20"/>
        </w:rPr>
        <w:tab/>
        <w:t>Dower House, Heritage Centre, St Margaret’s Park, Corstorphine</w:t>
      </w:r>
    </w:p>
    <w:p w14:paraId="473A73A6" w14:textId="77777777" w:rsidR="00393E0C" w:rsidRDefault="00C33F6B" w:rsidP="00393E0C">
      <w:pPr>
        <w:ind w:left="1440" w:hanging="1440"/>
        <w:rPr>
          <w:rFonts w:cstheme="minorHAnsi"/>
          <w:sz w:val="20"/>
          <w:szCs w:val="20"/>
        </w:rPr>
      </w:pPr>
      <w:r w:rsidRPr="00012E05">
        <w:rPr>
          <w:rFonts w:cstheme="minorHAnsi"/>
          <w:b/>
          <w:sz w:val="20"/>
          <w:szCs w:val="20"/>
        </w:rPr>
        <w:t>Attendees:</w:t>
      </w:r>
      <w:r w:rsidRPr="00012E05">
        <w:rPr>
          <w:rFonts w:cstheme="minorHAnsi"/>
          <w:sz w:val="20"/>
          <w:szCs w:val="20"/>
        </w:rPr>
        <w:tab/>
      </w:r>
      <w:r w:rsidR="006B23DE" w:rsidRPr="00012E05">
        <w:rPr>
          <w:rFonts w:cstheme="minorHAnsi"/>
          <w:sz w:val="20"/>
          <w:szCs w:val="20"/>
        </w:rPr>
        <w:t>PC Sam Davison, Cora Stewart, Tommy McLean, Olive Taylor, Alan Sillars,</w:t>
      </w:r>
      <w:r w:rsidR="005B14C9" w:rsidRPr="00012E05">
        <w:rPr>
          <w:rFonts w:cstheme="minorHAnsi"/>
          <w:sz w:val="20"/>
          <w:szCs w:val="20"/>
        </w:rPr>
        <w:t xml:space="preserve"> Dave Latimer,</w:t>
      </w:r>
      <w:r w:rsidR="00393E0C">
        <w:rPr>
          <w:rFonts w:cstheme="minorHAnsi"/>
          <w:sz w:val="20"/>
          <w:szCs w:val="20"/>
        </w:rPr>
        <w:t xml:space="preserve"> </w:t>
      </w:r>
      <w:r w:rsidR="006B23DE" w:rsidRPr="00012E05">
        <w:rPr>
          <w:rFonts w:cstheme="minorHAnsi"/>
          <w:sz w:val="20"/>
          <w:szCs w:val="20"/>
        </w:rPr>
        <w:t>Stuart Bucha</w:t>
      </w:r>
      <w:r w:rsidR="005B14C9" w:rsidRPr="00012E05">
        <w:rPr>
          <w:rFonts w:cstheme="minorHAnsi"/>
          <w:sz w:val="20"/>
          <w:szCs w:val="20"/>
        </w:rPr>
        <w:t>na</w:t>
      </w:r>
      <w:r w:rsidR="006B23DE" w:rsidRPr="00012E05">
        <w:rPr>
          <w:rFonts w:cstheme="minorHAnsi"/>
          <w:sz w:val="20"/>
          <w:szCs w:val="20"/>
        </w:rPr>
        <w:t>n (Cardross Asset Management), K</w:t>
      </w:r>
      <w:r w:rsidR="005B14C9" w:rsidRPr="00012E05">
        <w:rPr>
          <w:rFonts w:cstheme="minorHAnsi"/>
          <w:sz w:val="20"/>
          <w:szCs w:val="20"/>
        </w:rPr>
        <w:t xml:space="preserve">enny Wright (DBCC), </w:t>
      </w:r>
      <w:r w:rsidR="006B23DE" w:rsidRPr="00012E05">
        <w:rPr>
          <w:rFonts w:cstheme="minorHAnsi"/>
          <w:sz w:val="20"/>
          <w:szCs w:val="20"/>
        </w:rPr>
        <w:t>Nathan Readie (G&amp;G),</w:t>
      </w:r>
      <w:r w:rsidR="00393E0C">
        <w:rPr>
          <w:rFonts w:cstheme="minorHAnsi"/>
          <w:sz w:val="20"/>
          <w:szCs w:val="20"/>
        </w:rPr>
        <w:t xml:space="preserve"> </w:t>
      </w:r>
      <w:r w:rsidR="006B23DE" w:rsidRPr="00012E05">
        <w:rPr>
          <w:rFonts w:cstheme="minorHAnsi"/>
          <w:sz w:val="20"/>
          <w:szCs w:val="20"/>
        </w:rPr>
        <w:t>Henry Whaley, Cllr Mark Brown, Keith Walker, Fiona M</w:t>
      </w:r>
      <w:r w:rsidR="005B14C9" w:rsidRPr="00012E05">
        <w:rPr>
          <w:rFonts w:cstheme="minorHAnsi"/>
          <w:sz w:val="20"/>
          <w:szCs w:val="20"/>
        </w:rPr>
        <w:t xml:space="preserve">oug, Warren Hope, </w:t>
      </w:r>
      <w:r w:rsidR="001F716E" w:rsidRPr="00012E05">
        <w:rPr>
          <w:rFonts w:cstheme="minorHAnsi"/>
          <w:sz w:val="20"/>
          <w:szCs w:val="20"/>
        </w:rPr>
        <w:t>Susan Murray,</w:t>
      </w:r>
      <w:r w:rsidR="00393E0C">
        <w:rPr>
          <w:rFonts w:cstheme="minorHAnsi"/>
          <w:sz w:val="20"/>
          <w:szCs w:val="20"/>
        </w:rPr>
        <w:t xml:space="preserve"> </w:t>
      </w:r>
      <w:r w:rsidR="006B23DE" w:rsidRPr="00012E05">
        <w:rPr>
          <w:rFonts w:cstheme="minorHAnsi"/>
          <w:sz w:val="20"/>
          <w:szCs w:val="20"/>
        </w:rPr>
        <w:t>Louise McIntyre (Edinburgh Airport), Steve Kerr, Cllr Gillian Gloyer,</w:t>
      </w:r>
    </w:p>
    <w:p w14:paraId="4B6AD3E4" w14:textId="28738ABC" w:rsidR="00C33F6B" w:rsidRPr="00012E05" w:rsidRDefault="006B23DE" w:rsidP="00393E0C">
      <w:pPr>
        <w:ind w:left="1440"/>
        <w:rPr>
          <w:rFonts w:cstheme="minorHAnsi"/>
          <w:sz w:val="20"/>
          <w:szCs w:val="20"/>
        </w:rPr>
      </w:pPr>
      <w:r w:rsidRPr="00012E05">
        <w:rPr>
          <w:rFonts w:cstheme="minorHAnsi"/>
          <w:sz w:val="20"/>
          <w:szCs w:val="20"/>
        </w:rPr>
        <w:t>Jane Kerr</w:t>
      </w:r>
      <w:r w:rsidR="00E97597" w:rsidRPr="00012E05">
        <w:rPr>
          <w:rFonts w:cstheme="minorHAnsi"/>
          <w:sz w:val="20"/>
          <w:szCs w:val="20"/>
        </w:rPr>
        <w:t xml:space="preserve"> </w:t>
      </w:r>
    </w:p>
    <w:p w14:paraId="1F253002" w14:textId="77777777" w:rsidR="00393E0C" w:rsidRDefault="00C33F6B" w:rsidP="00393E0C">
      <w:pPr>
        <w:ind w:left="1440" w:hanging="1440"/>
        <w:rPr>
          <w:rFonts w:cstheme="minorHAnsi"/>
          <w:sz w:val="20"/>
          <w:szCs w:val="20"/>
        </w:rPr>
      </w:pPr>
      <w:r w:rsidRPr="00012E05">
        <w:rPr>
          <w:rFonts w:cstheme="minorHAnsi"/>
          <w:b/>
          <w:sz w:val="20"/>
          <w:szCs w:val="20"/>
        </w:rPr>
        <w:t>Apologies:</w:t>
      </w:r>
      <w:r w:rsidR="001D3E53" w:rsidRPr="00012E05">
        <w:rPr>
          <w:rFonts w:cstheme="minorHAnsi"/>
          <w:sz w:val="20"/>
          <w:szCs w:val="20"/>
        </w:rPr>
        <w:tab/>
      </w:r>
      <w:r w:rsidR="006B23DE" w:rsidRPr="00012E05">
        <w:rPr>
          <w:rFonts w:cstheme="minorHAnsi"/>
          <w:sz w:val="20"/>
          <w:szCs w:val="20"/>
        </w:rPr>
        <w:t>Sheila Ramsay, Gillian Smith, Cllr Scott Douglas, Cllr Robert Aldridge, Jonathan Melville,</w:t>
      </w:r>
      <w:r w:rsidR="00393E0C">
        <w:rPr>
          <w:rFonts w:cstheme="minorHAnsi"/>
          <w:sz w:val="20"/>
          <w:szCs w:val="20"/>
        </w:rPr>
        <w:t xml:space="preserve"> </w:t>
      </w:r>
      <w:r w:rsidR="006B23DE" w:rsidRPr="00012E05">
        <w:rPr>
          <w:rFonts w:cstheme="minorHAnsi"/>
          <w:sz w:val="20"/>
          <w:szCs w:val="20"/>
        </w:rPr>
        <w:t>Claire Connachan,</w:t>
      </w:r>
    </w:p>
    <w:p w14:paraId="4B6AD3E5" w14:textId="70AF8E2C" w:rsidR="00C33F6B" w:rsidRPr="00012E05" w:rsidRDefault="006B23DE" w:rsidP="00393E0C">
      <w:pPr>
        <w:ind w:left="1440"/>
        <w:rPr>
          <w:rFonts w:cstheme="minorHAnsi"/>
          <w:sz w:val="20"/>
          <w:szCs w:val="20"/>
        </w:rPr>
      </w:pPr>
      <w:r w:rsidRPr="00012E05">
        <w:rPr>
          <w:rFonts w:cstheme="minorHAnsi"/>
          <w:sz w:val="20"/>
          <w:szCs w:val="20"/>
        </w:rPr>
        <w:t>Graeme Hart, Cllr Frank Ross, Iwona Meiklejohn</w:t>
      </w:r>
    </w:p>
    <w:p w14:paraId="7B92A241" w14:textId="64D5BAC7" w:rsidR="00330EC9" w:rsidRPr="00012E05" w:rsidRDefault="00330EC9" w:rsidP="001D3E53">
      <w:pPr>
        <w:ind w:left="1440" w:hanging="1440"/>
        <w:rPr>
          <w:rFonts w:cstheme="minorHAnsi"/>
          <w:sz w:val="20"/>
          <w:szCs w:val="20"/>
        </w:rPr>
      </w:pPr>
      <w:r w:rsidRPr="00012E05">
        <w:rPr>
          <w:rFonts w:cstheme="minorHAnsi"/>
          <w:b/>
          <w:sz w:val="20"/>
          <w:szCs w:val="20"/>
        </w:rPr>
        <w:t>Minutes:</w:t>
      </w:r>
      <w:r w:rsidRPr="00012E05">
        <w:rPr>
          <w:rFonts w:cstheme="minorHAnsi"/>
          <w:sz w:val="20"/>
          <w:szCs w:val="20"/>
        </w:rPr>
        <w:tab/>
        <w:t xml:space="preserve">Proposed: </w:t>
      </w:r>
      <w:r w:rsidR="006B23DE" w:rsidRPr="00012E05">
        <w:rPr>
          <w:rFonts w:cstheme="minorHAnsi"/>
          <w:sz w:val="20"/>
          <w:szCs w:val="20"/>
        </w:rPr>
        <w:t>Tommy McLean</w:t>
      </w:r>
      <w:r w:rsidR="006B23DE" w:rsidRPr="00012E05">
        <w:rPr>
          <w:rFonts w:cstheme="minorHAnsi"/>
          <w:sz w:val="20"/>
          <w:szCs w:val="20"/>
        </w:rPr>
        <w:tab/>
        <w:t>Seconded: Keith Walker</w:t>
      </w:r>
    </w:p>
    <w:p w14:paraId="06C9F100" w14:textId="77777777" w:rsidR="008B0204" w:rsidRPr="00012E05" w:rsidRDefault="008B0204" w:rsidP="001D3E53">
      <w:pPr>
        <w:ind w:left="1440" w:hanging="1440"/>
        <w:rPr>
          <w:rFonts w:cstheme="minorHAnsi"/>
          <w:sz w:val="20"/>
          <w:szCs w:val="20"/>
        </w:rPr>
      </w:pPr>
    </w:p>
    <w:p w14:paraId="4B6AD3E9" w14:textId="6594893A" w:rsidR="00C33F6B" w:rsidRPr="00012E05" w:rsidRDefault="00C33F6B" w:rsidP="00C33F6B">
      <w:pPr>
        <w:rPr>
          <w:rFonts w:cstheme="minorHAnsi"/>
          <w:b/>
          <w:sz w:val="20"/>
          <w:szCs w:val="20"/>
        </w:rPr>
      </w:pPr>
      <w:r w:rsidRPr="00012E05">
        <w:rPr>
          <w:rFonts w:cstheme="minorHAnsi"/>
          <w:b/>
          <w:sz w:val="20"/>
          <w:szCs w:val="20"/>
        </w:rPr>
        <w:t>Police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1690"/>
        <w:gridCol w:w="1690"/>
      </w:tblGrid>
      <w:tr w:rsidR="001378E7" w:rsidRPr="00012E05" w14:paraId="347E7CAC" w14:textId="08BD6F6D" w:rsidTr="00DC4897">
        <w:tc>
          <w:tcPr>
            <w:tcW w:w="3697" w:type="dxa"/>
          </w:tcPr>
          <w:p w14:paraId="0DDC6BE6" w14:textId="77777777" w:rsidR="001378E7" w:rsidRPr="00012E05" w:rsidRDefault="001378E7" w:rsidP="00D27C91">
            <w:pPr>
              <w:pStyle w:val="NormalWeb"/>
              <w:spacing w:before="0" w:beforeAutospacing="0" w:after="0" w:afterAutospacing="0"/>
              <w:rPr>
                <w:rFonts w:ascii="Courier New" w:hAnsi="Courier New" w:cs="Courier New"/>
                <w:sz w:val="18"/>
                <w:szCs w:val="18"/>
              </w:rPr>
            </w:pPr>
          </w:p>
        </w:tc>
        <w:tc>
          <w:tcPr>
            <w:tcW w:w="1690" w:type="dxa"/>
          </w:tcPr>
          <w:p w14:paraId="2B36EE7E" w14:textId="609B1BA1" w:rsidR="001378E7" w:rsidRPr="00012E05" w:rsidRDefault="001378E7" w:rsidP="00393E0C">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 xml:space="preserve">December </w:t>
            </w:r>
            <w:r w:rsidRPr="00012E05">
              <w:rPr>
                <w:rFonts w:ascii="Courier New" w:hAnsi="Courier New" w:cs="Courier New"/>
                <w:sz w:val="18"/>
                <w:szCs w:val="18"/>
              </w:rPr>
              <w:t>2018</w:t>
            </w:r>
          </w:p>
        </w:tc>
        <w:tc>
          <w:tcPr>
            <w:tcW w:w="1690" w:type="dxa"/>
          </w:tcPr>
          <w:p w14:paraId="666853AE" w14:textId="3B9AF3EB" w:rsidR="001378E7" w:rsidRDefault="001378E7" w:rsidP="00393E0C">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December 2017</w:t>
            </w:r>
          </w:p>
        </w:tc>
      </w:tr>
      <w:tr w:rsidR="001378E7" w:rsidRPr="00012E05" w14:paraId="3BF219EB" w14:textId="4B5F250F" w:rsidTr="00DC4897">
        <w:tc>
          <w:tcPr>
            <w:tcW w:w="3697" w:type="dxa"/>
          </w:tcPr>
          <w:p w14:paraId="73819EAF"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Housebreakings                </w:t>
            </w:r>
          </w:p>
        </w:tc>
        <w:tc>
          <w:tcPr>
            <w:tcW w:w="1690" w:type="dxa"/>
          </w:tcPr>
          <w:p w14:paraId="5D626719" w14:textId="397FD53E" w:rsidR="001378E7" w:rsidRPr="00012E05"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4</w:t>
            </w:r>
          </w:p>
        </w:tc>
        <w:tc>
          <w:tcPr>
            <w:tcW w:w="1690" w:type="dxa"/>
          </w:tcPr>
          <w:p w14:paraId="1C1D8B0A" w14:textId="5DAE7E0A" w:rsidR="001378E7"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tba</w:t>
            </w:r>
          </w:p>
        </w:tc>
      </w:tr>
      <w:tr w:rsidR="001378E7" w:rsidRPr="00012E05" w14:paraId="6C1C6D99" w14:textId="346BC943" w:rsidTr="00DC4897">
        <w:tc>
          <w:tcPr>
            <w:tcW w:w="3697" w:type="dxa"/>
          </w:tcPr>
          <w:p w14:paraId="51D9278F"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Theft                         </w:t>
            </w:r>
          </w:p>
        </w:tc>
        <w:tc>
          <w:tcPr>
            <w:tcW w:w="1690" w:type="dxa"/>
          </w:tcPr>
          <w:p w14:paraId="1BA52274" w14:textId="78248702" w:rsidR="001378E7" w:rsidRPr="00012E05"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14</w:t>
            </w:r>
          </w:p>
        </w:tc>
        <w:tc>
          <w:tcPr>
            <w:tcW w:w="1690" w:type="dxa"/>
          </w:tcPr>
          <w:p w14:paraId="2614E5E2" w14:textId="2ECEC607" w:rsidR="001378E7"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t</w:t>
            </w:r>
            <w:r>
              <w:rPr>
                <w:rFonts w:ascii="Courier New" w:hAnsi="Courier New" w:cs="Courier New"/>
                <w:sz w:val="18"/>
                <w:szCs w:val="18"/>
              </w:rPr>
              <w:t>ba</w:t>
            </w:r>
          </w:p>
        </w:tc>
      </w:tr>
      <w:tr w:rsidR="001378E7" w:rsidRPr="00012E05" w14:paraId="1B578BBF" w14:textId="0AC3E114" w:rsidTr="00DC4897">
        <w:tc>
          <w:tcPr>
            <w:tcW w:w="3697" w:type="dxa"/>
          </w:tcPr>
          <w:p w14:paraId="19A57B19"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Assault/other violent crime  </w:t>
            </w:r>
          </w:p>
        </w:tc>
        <w:tc>
          <w:tcPr>
            <w:tcW w:w="1690" w:type="dxa"/>
          </w:tcPr>
          <w:p w14:paraId="6CB1A1FC" w14:textId="2C5C4F9D" w:rsidR="001378E7" w:rsidRPr="00012E05"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5</w:t>
            </w:r>
          </w:p>
        </w:tc>
        <w:tc>
          <w:tcPr>
            <w:tcW w:w="1690" w:type="dxa"/>
          </w:tcPr>
          <w:p w14:paraId="179E64CE" w14:textId="1ED6E7AD" w:rsidR="001378E7"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t</w:t>
            </w:r>
            <w:r>
              <w:rPr>
                <w:rFonts w:ascii="Courier New" w:hAnsi="Courier New" w:cs="Courier New"/>
                <w:sz w:val="18"/>
                <w:szCs w:val="18"/>
              </w:rPr>
              <w:t>ba</w:t>
            </w:r>
          </w:p>
        </w:tc>
      </w:tr>
      <w:tr w:rsidR="001378E7" w:rsidRPr="00012E05" w14:paraId="1E610090" w14:textId="328DF094" w:rsidTr="00DC4897">
        <w:tc>
          <w:tcPr>
            <w:tcW w:w="3697" w:type="dxa"/>
          </w:tcPr>
          <w:p w14:paraId="0898E7BF"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Disorder                      </w:t>
            </w:r>
          </w:p>
        </w:tc>
        <w:tc>
          <w:tcPr>
            <w:tcW w:w="1690" w:type="dxa"/>
          </w:tcPr>
          <w:p w14:paraId="2F3EAC74" w14:textId="6C67057C" w:rsidR="001378E7" w:rsidRPr="00012E05"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4</w:t>
            </w:r>
          </w:p>
        </w:tc>
        <w:tc>
          <w:tcPr>
            <w:tcW w:w="1690" w:type="dxa"/>
          </w:tcPr>
          <w:p w14:paraId="0A532B05" w14:textId="6F639B93" w:rsidR="001378E7"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t</w:t>
            </w:r>
            <w:r>
              <w:rPr>
                <w:rFonts w:ascii="Courier New" w:hAnsi="Courier New" w:cs="Courier New"/>
                <w:sz w:val="18"/>
                <w:szCs w:val="18"/>
              </w:rPr>
              <w:t>ba</w:t>
            </w:r>
          </w:p>
        </w:tc>
      </w:tr>
      <w:tr w:rsidR="001378E7" w:rsidRPr="00012E05" w14:paraId="4F48C118" w14:textId="33A61CB5" w:rsidTr="00DC4897">
        <w:tc>
          <w:tcPr>
            <w:tcW w:w="3697" w:type="dxa"/>
          </w:tcPr>
          <w:p w14:paraId="0A5F5833"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Road traffic                  </w:t>
            </w:r>
          </w:p>
        </w:tc>
        <w:tc>
          <w:tcPr>
            <w:tcW w:w="1690" w:type="dxa"/>
          </w:tcPr>
          <w:p w14:paraId="6CDE2911" w14:textId="474A62E1" w:rsidR="001378E7" w:rsidRPr="00012E05"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14</w:t>
            </w:r>
          </w:p>
        </w:tc>
        <w:tc>
          <w:tcPr>
            <w:tcW w:w="1690" w:type="dxa"/>
          </w:tcPr>
          <w:p w14:paraId="06A826F2" w14:textId="4DD606B1" w:rsidR="001378E7"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t</w:t>
            </w:r>
            <w:r>
              <w:rPr>
                <w:rFonts w:ascii="Courier New" w:hAnsi="Courier New" w:cs="Courier New"/>
                <w:sz w:val="18"/>
                <w:szCs w:val="18"/>
              </w:rPr>
              <w:t>ba</w:t>
            </w:r>
          </w:p>
        </w:tc>
      </w:tr>
      <w:tr w:rsidR="001378E7" w:rsidRPr="00012E05" w14:paraId="438AB678" w14:textId="7BEAC78F" w:rsidTr="00DC4897">
        <w:tc>
          <w:tcPr>
            <w:tcW w:w="3697" w:type="dxa"/>
          </w:tcPr>
          <w:p w14:paraId="352484FE"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Vandalism                     </w:t>
            </w:r>
          </w:p>
        </w:tc>
        <w:tc>
          <w:tcPr>
            <w:tcW w:w="1690" w:type="dxa"/>
          </w:tcPr>
          <w:p w14:paraId="551AD6FA" w14:textId="0BC01CE5" w:rsidR="001378E7" w:rsidRPr="00012E05"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10</w:t>
            </w:r>
          </w:p>
        </w:tc>
        <w:tc>
          <w:tcPr>
            <w:tcW w:w="1690" w:type="dxa"/>
          </w:tcPr>
          <w:p w14:paraId="78F6BB3F" w14:textId="6C4393CA" w:rsidR="001378E7"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t</w:t>
            </w:r>
            <w:r>
              <w:rPr>
                <w:rFonts w:ascii="Courier New" w:hAnsi="Courier New" w:cs="Courier New"/>
                <w:sz w:val="18"/>
                <w:szCs w:val="18"/>
              </w:rPr>
              <w:t>ba</w:t>
            </w:r>
          </w:p>
        </w:tc>
      </w:tr>
      <w:tr w:rsidR="001378E7" w:rsidRPr="00012E05" w14:paraId="37196F42" w14:textId="2C7A5B4C" w:rsidTr="00DC4897">
        <w:tc>
          <w:tcPr>
            <w:tcW w:w="3697" w:type="dxa"/>
          </w:tcPr>
          <w:p w14:paraId="3B86E3A0"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Miscellaneous including drugs</w:t>
            </w:r>
          </w:p>
        </w:tc>
        <w:tc>
          <w:tcPr>
            <w:tcW w:w="1690" w:type="dxa"/>
          </w:tcPr>
          <w:p w14:paraId="1B984F3B" w14:textId="642137C9" w:rsidR="001378E7" w:rsidRPr="00012E05"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8</w:t>
            </w:r>
          </w:p>
        </w:tc>
        <w:tc>
          <w:tcPr>
            <w:tcW w:w="1690" w:type="dxa"/>
          </w:tcPr>
          <w:p w14:paraId="6D0D2C60" w14:textId="73679996" w:rsidR="001378E7"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t</w:t>
            </w:r>
            <w:r>
              <w:rPr>
                <w:rFonts w:ascii="Courier New" w:hAnsi="Courier New" w:cs="Courier New"/>
                <w:sz w:val="18"/>
                <w:szCs w:val="18"/>
              </w:rPr>
              <w:t>ba</w:t>
            </w:r>
          </w:p>
        </w:tc>
      </w:tr>
      <w:tr w:rsidR="001378E7" w:rsidRPr="00012E05" w14:paraId="463AC7A5" w14:textId="2D6C60CD" w:rsidTr="00DC4897">
        <w:tc>
          <w:tcPr>
            <w:tcW w:w="3697" w:type="dxa"/>
          </w:tcPr>
          <w:p w14:paraId="65CE141C"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Racial offence                </w:t>
            </w:r>
          </w:p>
        </w:tc>
        <w:tc>
          <w:tcPr>
            <w:tcW w:w="1690" w:type="dxa"/>
          </w:tcPr>
          <w:p w14:paraId="1339C62C" w14:textId="6965F581" w:rsidR="001378E7" w:rsidRPr="00012E05"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0</w:t>
            </w:r>
          </w:p>
        </w:tc>
        <w:tc>
          <w:tcPr>
            <w:tcW w:w="1690" w:type="dxa"/>
          </w:tcPr>
          <w:p w14:paraId="31CA711D" w14:textId="76512100" w:rsidR="001378E7"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t</w:t>
            </w:r>
            <w:r>
              <w:rPr>
                <w:rFonts w:ascii="Courier New" w:hAnsi="Courier New" w:cs="Courier New"/>
                <w:sz w:val="18"/>
                <w:szCs w:val="18"/>
              </w:rPr>
              <w:t>ba</w:t>
            </w:r>
          </w:p>
        </w:tc>
      </w:tr>
    </w:tbl>
    <w:p w14:paraId="44F20D5F" w14:textId="77777777" w:rsidR="0053719C" w:rsidRPr="00012E05" w:rsidRDefault="0053719C" w:rsidP="0053719C">
      <w:pPr>
        <w:pStyle w:val="NormalWeb"/>
        <w:spacing w:before="0" w:beforeAutospacing="0" w:after="0" w:afterAutospacing="0"/>
        <w:rPr>
          <w:rFonts w:asciiTheme="minorHAnsi" w:hAnsiTheme="minorHAnsi" w:cstheme="minorHAnsi"/>
          <w:sz w:val="20"/>
          <w:szCs w:val="20"/>
        </w:rPr>
      </w:pPr>
    </w:p>
    <w:p w14:paraId="64521BB7" w14:textId="51EEFFDA" w:rsidR="0053719C" w:rsidRPr="00012E05" w:rsidRDefault="0053719C" w:rsidP="0053719C">
      <w:pPr>
        <w:pStyle w:val="NormalWeb"/>
        <w:spacing w:before="0" w:beforeAutospacing="0" w:after="0" w:afterAutospacing="0"/>
        <w:rPr>
          <w:rFonts w:asciiTheme="minorHAnsi" w:hAnsiTheme="minorHAnsi" w:cstheme="minorHAnsi"/>
          <w:sz w:val="20"/>
          <w:szCs w:val="20"/>
        </w:rPr>
      </w:pPr>
      <w:r w:rsidRPr="00012E05">
        <w:rPr>
          <w:rFonts w:asciiTheme="minorHAnsi" w:hAnsiTheme="minorHAnsi" w:cstheme="minorHAnsi"/>
          <w:sz w:val="20"/>
          <w:szCs w:val="20"/>
        </w:rPr>
        <w:t xml:space="preserve">Calls for service </w:t>
      </w:r>
      <w:r w:rsidR="00393E0C">
        <w:rPr>
          <w:rFonts w:asciiTheme="minorHAnsi" w:hAnsiTheme="minorHAnsi" w:cstheme="minorHAnsi"/>
          <w:sz w:val="20"/>
          <w:szCs w:val="20"/>
        </w:rPr>
        <w:t>247</w:t>
      </w:r>
      <w:r w:rsidRPr="00012E05">
        <w:rPr>
          <w:rFonts w:asciiTheme="minorHAnsi" w:hAnsiTheme="minorHAnsi" w:cstheme="minorHAnsi"/>
          <w:sz w:val="20"/>
          <w:szCs w:val="20"/>
        </w:rPr>
        <w:t xml:space="preserve"> </w:t>
      </w:r>
      <w:r w:rsidR="00393E0C">
        <w:rPr>
          <w:rFonts w:asciiTheme="minorHAnsi" w:hAnsiTheme="minorHAnsi" w:cstheme="minorHAnsi"/>
          <w:sz w:val="20"/>
          <w:szCs w:val="20"/>
        </w:rPr>
        <w:t xml:space="preserve">in December 2018 compared to 293 in December 2017. In December </w:t>
      </w:r>
      <w:r w:rsidRPr="00012E05">
        <w:rPr>
          <w:rFonts w:asciiTheme="minorHAnsi" w:hAnsiTheme="minorHAnsi" w:cstheme="minorHAnsi"/>
          <w:sz w:val="20"/>
          <w:szCs w:val="20"/>
        </w:rPr>
        <w:t>201</w:t>
      </w:r>
      <w:r w:rsidR="001F716E" w:rsidRPr="00012E05">
        <w:rPr>
          <w:rFonts w:asciiTheme="minorHAnsi" w:hAnsiTheme="minorHAnsi" w:cstheme="minorHAnsi"/>
          <w:sz w:val="20"/>
          <w:szCs w:val="20"/>
        </w:rPr>
        <w:t>8</w:t>
      </w:r>
      <w:r w:rsidR="00393E0C">
        <w:rPr>
          <w:rFonts w:asciiTheme="minorHAnsi" w:hAnsiTheme="minorHAnsi" w:cstheme="minorHAnsi"/>
          <w:sz w:val="20"/>
          <w:szCs w:val="20"/>
        </w:rPr>
        <w:t>,</w:t>
      </w:r>
      <w:r w:rsidRPr="00012E05">
        <w:rPr>
          <w:rFonts w:asciiTheme="minorHAnsi" w:hAnsiTheme="minorHAnsi" w:cstheme="minorHAnsi"/>
          <w:sz w:val="20"/>
          <w:szCs w:val="20"/>
        </w:rPr>
        <w:t xml:space="preserve"> </w:t>
      </w:r>
      <w:r w:rsidR="00393E0C">
        <w:rPr>
          <w:rFonts w:asciiTheme="minorHAnsi" w:hAnsiTheme="minorHAnsi" w:cstheme="minorHAnsi"/>
          <w:sz w:val="20"/>
          <w:szCs w:val="20"/>
        </w:rPr>
        <w:t>59</w:t>
      </w:r>
      <w:r w:rsidRPr="00012E05">
        <w:rPr>
          <w:rFonts w:asciiTheme="minorHAnsi" w:hAnsiTheme="minorHAnsi" w:cstheme="minorHAnsi"/>
          <w:sz w:val="20"/>
          <w:szCs w:val="20"/>
        </w:rPr>
        <w:t xml:space="preserve"> crimes in total compared with </w:t>
      </w:r>
      <w:r w:rsidR="00393E0C">
        <w:rPr>
          <w:rFonts w:asciiTheme="minorHAnsi" w:hAnsiTheme="minorHAnsi" w:cstheme="minorHAnsi"/>
          <w:sz w:val="20"/>
          <w:szCs w:val="20"/>
        </w:rPr>
        <w:t>69</w:t>
      </w:r>
      <w:r w:rsidRPr="00012E05">
        <w:rPr>
          <w:rFonts w:asciiTheme="minorHAnsi" w:hAnsiTheme="minorHAnsi" w:cstheme="minorHAnsi"/>
          <w:sz w:val="20"/>
          <w:szCs w:val="20"/>
        </w:rPr>
        <w:t xml:space="preserve"> in </w:t>
      </w:r>
      <w:r w:rsidR="00393E0C">
        <w:rPr>
          <w:rFonts w:asciiTheme="minorHAnsi" w:hAnsiTheme="minorHAnsi" w:cstheme="minorHAnsi"/>
          <w:sz w:val="20"/>
          <w:szCs w:val="20"/>
        </w:rPr>
        <w:t xml:space="preserve">December 2017. </w:t>
      </w:r>
    </w:p>
    <w:p w14:paraId="344A6844" w14:textId="77777777" w:rsidR="001F716E" w:rsidRPr="00012E05" w:rsidRDefault="001F716E" w:rsidP="0053719C">
      <w:pPr>
        <w:pStyle w:val="NormalWeb"/>
        <w:spacing w:before="0" w:beforeAutospacing="0" w:after="0" w:afterAutospacing="0"/>
        <w:rPr>
          <w:rFonts w:asciiTheme="minorHAnsi" w:hAnsiTheme="minorHAnsi" w:cstheme="minorHAnsi"/>
          <w:sz w:val="20"/>
          <w:szCs w:val="20"/>
        </w:rPr>
      </w:pPr>
    </w:p>
    <w:p w14:paraId="2878D1AF" w14:textId="03ACCFE2" w:rsidR="001F716E" w:rsidRPr="00012E05" w:rsidRDefault="001F716E" w:rsidP="0053719C">
      <w:pPr>
        <w:pStyle w:val="NormalWeb"/>
        <w:spacing w:before="0" w:beforeAutospacing="0" w:after="0" w:afterAutospacing="0"/>
        <w:rPr>
          <w:rFonts w:asciiTheme="minorHAnsi" w:hAnsiTheme="minorHAnsi" w:cstheme="minorHAnsi"/>
          <w:sz w:val="20"/>
          <w:szCs w:val="20"/>
        </w:rPr>
      </w:pPr>
      <w:r w:rsidRPr="00012E05">
        <w:rPr>
          <w:rFonts w:asciiTheme="minorHAnsi" w:hAnsiTheme="minorHAnsi" w:cstheme="minorHAnsi"/>
          <w:sz w:val="20"/>
          <w:szCs w:val="20"/>
        </w:rPr>
        <w:t xml:space="preserve">PC Davison was unable to give more details regarding the threat to community policing. £2.5m is received from CEC and a regular, detailed </w:t>
      </w:r>
      <w:r w:rsidR="00055D57" w:rsidRPr="00012E05">
        <w:rPr>
          <w:rFonts w:asciiTheme="minorHAnsi" w:hAnsiTheme="minorHAnsi" w:cstheme="minorHAnsi"/>
          <w:sz w:val="20"/>
          <w:szCs w:val="20"/>
        </w:rPr>
        <w:t xml:space="preserve">activity </w:t>
      </w:r>
      <w:r w:rsidRPr="00012E05">
        <w:rPr>
          <w:rFonts w:asciiTheme="minorHAnsi" w:hAnsiTheme="minorHAnsi" w:cstheme="minorHAnsi"/>
          <w:sz w:val="20"/>
          <w:szCs w:val="20"/>
        </w:rPr>
        <w:t>report is sent to CEC</w:t>
      </w:r>
      <w:r w:rsidR="00055D57" w:rsidRPr="00012E05">
        <w:rPr>
          <w:rFonts w:asciiTheme="minorHAnsi" w:hAnsiTheme="minorHAnsi" w:cstheme="minorHAnsi"/>
          <w:sz w:val="20"/>
          <w:szCs w:val="20"/>
        </w:rPr>
        <w:t xml:space="preserve">. </w:t>
      </w:r>
      <w:r w:rsidRPr="00012E05">
        <w:rPr>
          <w:rFonts w:asciiTheme="minorHAnsi" w:hAnsiTheme="minorHAnsi" w:cstheme="minorHAnsi"/>
          <w:sz w:val="20"/>
          <w:szCs w:val="20"/>
        </w:rPr>
        <w:t>Steve Kerr will provide representation stating that the service is valued by the community.</w:t>
      </w:r>
    </w:p>
    <w:p w14:paraId="2AA86049" w14:textId="77777777" w:rsidR="00596B53" w:rsidRPr="00012E05" w:rsidRDefault="00596B53" w:rsidP="0053719C">
      <w:pPr>
        <w:pStyle w:val="NormalWeb"/>
        <w:spacing w:before="0" w:beforeAutospacing="0" w:after="0" w:afterAutospacing="0"/>
        <w:rPr>
          <w:rFonts w:asciiTheme="minorHAnsi" w:hAnsiTheme="minorHAnsi" w:cstheme="minorHAnsi"/>
          <w:sz w:val="20"/>
          <w:szCs w:val="20"/>
        </w:rPr>
      </w:pPr>
    </w:p>
    <w:p w14:paraId="18828A97" w14:textId="69FB7A05" w:rsidR="00596B53" w:rsidRPr="00012E05" w:rsidRDefault="00596B53" w:rsidP="0053719C">
      <w:pPr>
        <w:pStyle w:val="NormalWeb"/>
        <w:spacing w:before="0" w:beforeAutospacing="0" w:after="0" w:afterAutospacing="0"/>
        <w:rPr>
          <w:rFonts w:asciiTheme="minorHAnsi" w:hAnsiTheme="minorHAnsi" w:cstheme="minorHAnsi"/>
          <w:sz w:val="20"/>
          <w:szCs w:val="20"/>
        </w:rPr>
      </w:pPr>
      <w:r w:rsidRPr="00012E05">
        <w:rPr>
          <w:rFonts w:asciiTheme="minorHAnsi" w:hAnsiTheme="minorHAnsi" w:cstheme="minorHAnsi"/>
          <w:sz w:val="20"/>
          <w:szCs w:val="20"/>
        </w:rPr>
        <w:t>The front counter at Corstorphine Police Station is manned as and when staff are available therefore it’s difficult to have set opening times.</w:t>
      </w:r>
    </w:p>
    <w:p w14:paraId="1C14EE02" w14:textId="77777777" w:rsidR="00596B53" w:rsidRPr="00012E05" w:rsidRDefault="00596B53" w:rsidP="0053719C">
      <w:pPr>
        <w:pStyle w:val="NormalWeb"/>
        <w:spacing w:before="0" w:beforeAutospacing="0" w:after="0" w:afterAutospacing="0"/>
        <w:rPr>
          <w:rFonts w:asciiTheme="minorHAnsi" w:hAnsiTheme="minorHAnsi" w:cstheme="minorHAnsi"/>
          <w:sz w:val="20"/>
          <w:szCs w:val="20"/>
        </w:rPr>
      </w:pPr>
    </w:p>
    <w:p w14:paraId="4C295EE8" w14:textId="32ED1CF1" w:rsidR="00596B53" w:rsidRPr="00012E05" w:rsidRDefault="00596B53" w:rsidP="00D06062">
      <w:pPr>
        <w:rPr>
          <w:rFonts w:cstheme="minorHAnsi"/>
          <w:sz w:val="20"/>
          <w:szCs w:val="20"/>
        </w:rPr>
      </w:pPr>
      <w:r w:rsidRPr="00012E05">
        <w:rPr>
          <w:rFonts w:cstheme="minorHAnsi"/>
          <w:b/>
          <w:sz w:val="20"/>
          <w:szCs w:val="20"/>
        </w:rPr>
        <w:t xml:space="preserve">Edinburgh Airport Community Engagement </w:t>
      </w:r>
      <w:r w:rsidRPr="00012E05">
        <w:rPr>
          <w:rFonts w:cstheme="minorHAnsi"/>
          <w:sz w:val="20"/>
          <w:szCs w:val="20"/>
        </w:rPr>
        <w:t>– Louise McIntyre, E</w:t>
      </w:r>
      <w:r w:rsidR="001378E7">
        <w:rPr>
          <w:rFonts w:cstheme="minorHAnsi"/>
          <w:sz w:val="20"/>
          <w:szCs w:val="20"/>
        </w:rPr>
        <w:t xml:space="preserve">dinburgh </w:t>
      </w:r>
      <w:r w:rsidRPr="00012E05">
        <w:rPr>
          <w:rFonts w:cstheme="minorHAnsi"/>
          <w:sz w:val="20"/>
          <w:szCs w:val="20"/>
        </w:rPr>
        <w:t>A</w:t>
      </w:r>
      <w:r w:rsidR="001378E7">
        <w:rPr>
          <w:rFonts w:cstheme="minorHAnsi"/>
          <w:sz w:val="20"/>
          <w:szCs w:val="20"/>
        </w:rPr>
        <w:t>irport</w:t>
      </w:r>
      <w:r w:rsidRPr="00012E05">
        <w:rPr>
          <w:rFonts w:cstheme="minorHAnsi"/>
          <w:sz w:val="20"/>
          <w:szCs w:val="20"/>
        </w:rPr>
        <w:t xml:space="preserve"> Community Engagement Manager</w:t>
      </w:r>
    </w:p>
    <w:p w14:paraId="6136F385" w14:textId="77777777" w:rsidR="00596B53" w:rsidRPr="00012E05" w:rsidRDefault="00596B53" w:rsidP="00D06062">
      <w:pPr>
        <w:rPr>
          <w:rFonts w:cstheme="minorHAnsi"/>
          <w:sz w:val="20"/>
          <w:szCs w:val="20"/>
        </w:rPr>
      </w:pPr>
    </w:p>
    <w:p w14:paraId="0B058BDB" w14:textId="297EF88D" w:rsidR="00596B53" w:rsidRPr="00012E05" w:rsidRDefault="00596B53" w:rsidP="00D06062">
      <w:pPr>
        <w:rPr>
          <w:rFonts w:cstheme="minorHAnsi"/>
          <w:sz w:val="20"/>
          <w:szCs w:val="20"/>
        </w:rPr>
      </w:pPr>
      <w:r w:rsidRPr="00012E05">
        <w:rPr>
          <w:rFonts w:cstheme="minorHAnsi"/>
          <w:sz w:val="20"/>
          <w:szCs w:val="20"/>
        </w:rPr>
        <w:t xml:space="preserve">Louise introduced herself and her role to the meeting. She is keen to establish a good working relationship with all 250 community councils that fall into the airport’s catchment area. She asked for feedback and has taken down several queries including but not limited to: the expansion of the airport; air pollution; traffic congestion; drop off </w:t>
      </w:r>
      <w:r w:rsidR="001378E7">
        <w:rPr>
          <w:rFonts w:cstheme="minorHAnsi"/>
          <w:sz w:val="20"/>
          <w:szCs w:val="20"/>
        </w:rPr>
        <w:t xml:space="preserve">fee </w:t>
      </w:r>
      <w:r w:rsidRPr="00012E05">
        <w:rPr>
          <w:rFonts w:cstheme="minorHAnsi"/>
          <w:sz w:val="20"/>
          <w:szCs w:val="20"/>
        </w:rPr>
        <w:t>increase to fund new access road; Ratho &amp; District sit on the consultation panel</w:t>
      </w:r>
      <w:r w:rsidR="001378E7">
        <w:rPr>
          <w:rFonts w:cstheme="minorHAnsi"/>
          <w:sz w:val="20"/>
          <w:szCs w:val="20"/>
        </w:rPr>
        <w:t xml:space="preserve"> – can Corstorphine CC be included</w:t>
      </w:r>
      <w:r w:rsidR="005B14C9" w:rsidRPr="00012E05">
        <w:rPr>
          <w:rFonts w:cstheme="minorHAnsi"/>
          <w:sz w:val="20"/>
          <w:szCs w:val="20"/>
        </w:rPr>
        <w:t>; expansion of the current park and ride; promoting the use of the Edinburgh Gateway station</w:t>
      </w:r>
      <w:r w:rsidRPr="00012E05">
        <w:rPr>
          <w:rFonts w:cstheme="minorHAnsi"/>
          <w:sz w:val="20"/>
          <w:szCs w:val="20"/>
        </w:rPr>
        <w:t xml:space="preserve">. She will get more information and/or answers to these and </w:t>
      </w:r>
      <w:r w:rsidR="005B14C9" w:rsidRPr="00012E05">
        <w:rPr>
          <w:rFonts w:cstheme="minorHAnsi"/>
          <w:sz w:val="20"/>
          <w:szCs w:val="20"/>
        </w:rPr>
        <w:t xml:space="preserve">report back to the council.  If you want to contact her directly you can do at </w:t>
      </w:r>
      <w:hyperlink r:id="rId5" w:history="1">
        <w:r w:rsidR="005B14C9" w:rsidRPr="00012E05">
          <w:rPr>
            <w:rStyle w:val="Hyperlink"/>
            <w:sz w:val="20"/>
            <w:szCs w:val="20"/>
          </w:rPr>
          <w:t>louise_mcintyre@edinburghairport.com</w:t>
        </w:r>
      </w:hyperlink>
      <w:r w:rsidR="005B14C9" w:rsidRPr="00012E05">
        <w:rPr>
          <w:rStyle w:val="address"/>
          <w:sz w:val="20"/>
          <w:szCs w:val="20"/>
        </w:rPr>
        <w:t xml:space="preserve"> or 0131-348 4608.</w:t>
      </w:r>
    </w:p>
    <w:p w14:paraId="06B83F2B" w14:textId="77777777" w:rsidR="00596B53" w:rsidRPr="00012E05" w:rsidRDefault="00596B53" w:rsidP="00D06062">
      <w:pPr>
        <w:rPr>
          <w:rFonts w:cstheme="minorHAnsi"/>
          <w:sz w:val="20"/>
          <w:szCs w:val="20"/>
        </w:rPr>
      </w:pPr>
    </w:p>
    <w:p w14:paraId="655C1043" w14:textId="00AF4672" w:rsidR="00596B53" w:rsidRPr="00012E05" w:rsidRDefault="005B14C9" w:rsidP="00D06062">
      <w:pPr>
        <w:rPr>
          <w:rFonts w:cstheme="minorHAnsi"/>
          <w:sz w:val="20"/>
          <w:szCs w:val="20"/>
        </w:rPr>
      </w:pPr>
      <w:r w:rsidRPr="00012E05">
        <w:rPr>
          <w:rFonts w:cstheme="minorHAnsi"/>
          <w:b/>
          <w:sz w:val="20"/>
          <w:szCs w:val="20"/>
        </w:rPr>
        <w:t>West Craigs Development</w:t>
      </w:r>
      <w:r w:rsidRPr="00012E05">
        <w:rPr>
          <w:rFonts w:cstheme="minorHAnsi"/>
          <w:sz w:val="20"/>
          <w:szCs w:val="20"/>
        </w:rPr>
        <w:t xml:space="preserve"> – Stuart Buchanan, Director, Cardross Asset Management</w:t>
      </w:r>
    </w:p>
    <w:p w14:paraId="5F2E3610" w14:textId="77777777" w:rsidR="005B14C9" w:rsidRPr="00012E05" w:rsidRDefault="005B14C9" w:rsidP="00D06062">
      <w:pPr>
        <w:rPr>
          <w:rFonts w:cstheme="minorHAnsi"/>
          <w:sz w:val="20"/>
          <w:szCs w:val="20"/>
        </w:rPr>
      </w:pPr>
    </w:p>
    <w:p w14:paraId="0ADCFBED" w14:textId="26FB3F2E" w:rsidR="005B14C9" w:rsidRPr="00012E05" w:rsidRDefault="005B14C9" w:rsidP="00D06062">
      <w:pPr>
        <w:rPr>
          <w:rFonts w:cstheme="minorHAnsi"/>
          <w:sz w:val="20"/>
          <w:szCs w:val="20"/>
        </w:rPr>
      </w:pPr>
      <w:r w:rsidRPr="00012E05">
        <w:rPr>
          <w:rFonts w:cstheme="minorHAnsi"/>
          <w:sz w:val="20"/>
          <w:szCs w:val="20"/>
        </w:rPr>
        <w:t xml:space="preserve">Stuart gave a presentation on the development at West Craigs. </w:t>
      </w:r>
      <w:r w:rsidR="000A76A7" w:rsidRPr="00012E05">
        <w:rPr>
          <w:rFonts w:cstheme="minorHAnsi"/>
          <w:sz w:val="20"/>
          <w:szCs w:val="20"/>
        </w:rPr>
        <w:t xml:space="preserve">Transport, education and </w:t>
      </w:r>
      <w:r w:rsidRPr="00012E05">
        <w:rPr>
          <w:rFonts w:cstheme="minorHAnsi"/>
          <w:sz w:val="20"/>
          <w:szCs w:val="20"/>
        </w:rPr>
        <w:t>environment</w:t>
      </w:r>
      <w:r w:rsidR="000A76A7" w:rsidRPr="00012E05">
        <w:rPr>
          <w:rFonts w:cstheme="minorHAnsi"/>
          <w:sz w:val="20"/>
          <w:szCs w:val="20"/>
        </w:rPr>
        <w:t xml:space="preserve"> were all discussed</w:t>
      </w:r>
      <w:r w:rsidRPr="00012E05">
        <w:rPr>
          <w:rFonts w:cstheme="minorHAnsi"/>
          <w:sz w:val="20"/>
          <w:szCs w:val="20"/>
        </w:rPr>
        <w:t>.</w:t>
      </w:r>
      <w:r w:rsidR="000A76A7" w:rsidRPr="00012E05">
        <w:rPr>
          <w:rFonts w:cstheme="minorHAnsi"/>
          <w:sz w:val="20"/>
          <w:szCs w:val="20"/>
        </w:rPr>
        <w:t xml:space="preserve">  Due to time constraints, he will come back in February to continue his presentation and answer more questions.  In the meantime, copies of his presentation material and confirmation regarding the positioning of the new primary school </w:t>
      </w:r>
      <w:r w:rsidR="00012E05" w:rsidRPr="00012E05">
        <w:rPr>
          <w:rFonts w:cstheme="minorHAnsi"/>
          <w:sz w:val="20"/>
          <w:szCs w:val="20"/>
        </w:rPr>
        <w:t xml:space="preserve">and growth rate predictions from CEC (queried during the presentation) </w:t>
      </w:r>
      <w:r w:rsidR="000A76A7" w:rsidRPr="00012E05">
        <w:rPr>
          <w:rFonts w:cstheme="minorHAnsi"/>
          <w:sz w:val="20"/>
          <w:szCs w:val="20"/>
        </w:rPr>
        <w:t xml:space="preserve">have been placed into an online file.  </w:t>
      </w:r>
    </w:p>
    <w:p w14:paraId="6E4DCA76" w14:textId="77777777" w:rsidR="00377EF4" w:rsidRPr="00012E05" w:rsidRDefault="00377EF4" w:rsidP="00D06062">
      <w:pPr>
        <w:rPr>
          <w:rFonts w:cstheme="minorHAnsi"/>
          <w:sz w:val="20"/>
          <w:szCs w:val="20"/>
        </w:rPr>
      </w:pPr>
    </w:p>
    <w:p w14:paraId="429598F3" w14:textId="09AA1C60" w:rsidR="00377EF4" w:rsidRPr="00012E05" w:rsidRDefault="00012E05" w:rsidP="00D06062">
      <w:pPr>
        <w:rPr>
          <w:rFonts w:cstheme="minorHAnsi"/>
          <w:sz w:val="20"/>
          <w:szCs w:val="20"/>
        </w:rPr>
      </w:pPr>
      <w:r w:rsidRPr="00012E05">
        <w:rPr>
          <w:rFonts w:cstheme="minorHAnsi"/>
          <w:sz w:val="20"/>
          <w:szCs w:val="20"/>
        </w:rPr>
        <w:t>For the future, ho</w:t>
      </w:r>
      <w:r w:rsidR="00377EF4" w:rsidRPr="00012E05">
        <w:rPr>
          <w:rFonts w:cstheme="minorHAnsi"/>
          <w:sz w:val="20"/>
          <w:szCs w:val="20"/>
        </w:rPr>
        <w:t>w can community councils be included in planning discussions?  Steve Kerr to contact Ben Wilson at CEC.</w:t>
      </w:r>
    </w:p>
    <w:p w14:paraId="17E8CAA9" w14:textId="77777777" w:rsidR="00596B53" w:rsidRPr="00012E05" w:rsidRDefault="00596B53" w:rsidP="00D06062">
      <w:pPr>
        <w:rPr>
          <w:rFonts w:cstheme="minorHAnsi"/>
          <w:sz w:val="20"/>
          <w:szCs w:val="20"/>
        </w:rPr>
      </w:pPr>
    </w:p>
    <w:p w14:paraId="3AB6BDA5" w14:textId="770A4CF3" w:rsidR="00D06062" w:rsidRPr="00012E05" w:rsidRDefault="00D06062" w:rsidP="00D06062">
      <w:pPr>
        <w:rPr>
          <w:rFonts w:cstheme="minorHAnsi"/>
          <w:b/>
          <w:sz w:val="20"/>
          <w:szCs w:val="20"/>
        </w:rPr>
      </w:pPr>
      <w:r w:rsidRPr="00012E05">
        <w:rPr>
          <w:rFonts w:cstheme="minorHAnsi"/>
          <w:b/>
          <w:sz w:val="20"/>
          <w:szCs w:val="20"/>
        </w:rPr>
        <w:t>Councillor’s Reports and Questions</w:t>
      </w:r>
    </w:p>
    <w:p w14:paraId="0D61073F" w14:textId="77777777" w:rsidR="000F517C" w:rsidRPr="00012E05" w:rsidRDefault="000F517C" w:rsidP="00D06062">
      <w:pPr>
        <w:rPr>
          <w:rFonts w:cstheme="minorHAnsi"/>
          <w:b/>
          <w:sz w:val="20"/>
          <w:szCs w:val="20"/>
        </w:rPr>
      </w:pPr>
    </w:p>
    <w:p w14:paraId="5E5FA6BF" w14:textId="3DF6A2C2" w:rsidR="000F517C" w:rsidRPr="00012E05" w:rsidRDefault="000F517C" w:rsidP="00D06062">
      <w:pPr>
        <w:rPr>
          <w:rFonts w:cstheme="minorHAnsi"/>
          <w:sz w:val="20"/>
          <w:szCs w:val="20"/>
        </w:rPr>
      </w:pPr>
      <w:r w:rsidRPr="00012E05">
        <w:rPr>
          <w:rFonts w:cstheme="minorHAnsi"/>
          <w:sz w:val="20"/>
          <w:szCs w:val="20"/>
          <w:u w:val="single"/>
        </w:rPr>
        <w:t xml:space="preserve">Cllr </w:t>
      </w:r>
      <w:r w:rsidR="00012E05">
        <w:rPr>
          <w:rFonts w:cstheme="minorHAnsi"/>
          <w:sz w:val="20"/>
          <w:szCs w:val="20"/>
          <w:u w:val="single"/>
        </w:rPr>
        <w:t>Gloyer</w:t>
      </w:r>
    </w:p>
    <w:p w14:paraId="312E5478" w14:textId="77777777" w:rsidR="000F517C" w:rsidRPr="00012E05" w:rsidRDefault="000F517C" w:rsidP="00D06062">
      <w:pPr>
        <w:rPr>
          <w:rFonts w:cstheme="minorHAnsi"/>
          <w:sz w:val="20"/>
          <w:szCs w:val="20"/>
        </w:rPr>
      </w:pPr>
    </w:p>
    <w:p w14:paraId="758DA871" w14:textId="6A01E1E2" w:rsidR="000F517C" w:rsidRPr="00012E05" w:rsidRDefault="00012E05" w:rsidP="000F517C">
      <w:pPr>
        <w:pStyle w:val="ListParagraph"/>
        <w:numPr>
          <w:ilvl w:val="0"/>
          <w:numId w:val="27"/>
        </w:numPr>
        <w:ind w:left="284" w:hanging="284"/>
        <w:rPr>
          <w:rFonts w:cstheme="minorHAnsi"/>
          <w:sz w:val="20"/>
          <w:szCs w:val="20"/>
        </w:rPr>
      </w:pPr>
      <w:r>
        <w:rPr>
          <w:rFonts w:cstheme="minorHAnsi"/>
          <w:sz w:val="20"/>
          <w:szCs w:val="20"/>
        </w:rPr>
        <w:t>No real updates due to Christmas recess except for continuation of bin collection resolution</w:t>
      </w:r>
      <w:r w:rsidR="000F517C" w:rsidRPr="00012E05">
        <w:rPr>
          <w:rFonts w:cstheme="minorHAnsi"/>
          <w:sz w:val="20"/>
          <w:szCs w:val="20"/>
        </w:rPr>
        <w:t>.</w:t>
      </w:r>
    </w:p>
    <w:p w14:paraId="596B4919" w14:textId="36690265" w:rsidR="000F517C" w:rsidRPr="00012E05" w:rsidRDefault="000F517C" w:rsidP="00D06062">
      <w:pPr>
        <w:rPr>
          <w:rFonts w:cstheme="minorHAnsi"/>
          <w:sz w:val="20"/>
          <w:szCs w:val="20"/>
        </w:rPr>
      </w:pPr>
    </w:p>
    <w:p w14:paraId="6E863153" w14:textId="3CA8C8AD" w:rsidR="001D7913" w:rsidRPr="00012E05" w:rsidRDefault="001D7913" w:rsidP="001D7913">
      <w:pPr>
        <w:rPr>
          <w:rFonts w:cstheme="minorHAnsi"/>
          <w:sz w:val="20"/>
          <w:szCs w:val="20"/>
        </w:rPr>
      </w:pPr>
      <w:r w:rsidRPr="00012E05">
        <w:rPr>
          <w:rFonts w:cstheme="minorHAnsi"/>
          <w:sz w:val="20"/>
          <w:szCs w:val="20"/>
          <w:u w:val="single"/>
        </w:rPr>
        <w:t xml:space="preserve">Cllr </w:t>
      </w:r>
      <w:r w:rsidR="00012E05">
        <w:rPr>
          <w:rFonts w:cstheme="minorHAnsi"/>
          <w:sz w:val="20"/>
          <w:szCs w:val="20"/>
          <w:u w:val="single"/>
        </w:rPr>
        <w:t>Brown</w:t>
      </w:r>
    </w:p>
    <w:p w14:paraId="2D1F1F89" w14:textId="77777777" w:rsidR="001D7913" w:rsidRPr="00012E05" w:rsidRDefault="001D7913" w:rsidP="001D7913">
      <w:pPr>
        <w:rPr>
          <w:rFonts w:cstheme="minorHAnsi"/>
          <w:sz w:val="20"/>
          <w:szCs w:val="20"/>
        </w:rPr>
      </w:pPr>
    </w:p>
    <w:p w14:paraId="1E099148" w14:textId="0D03E372" w:rsidR="001D7913" w:rsidRPr="00012E05" w:rsidRDefault="00012E05" w:rsidP="001D7913">
      <w:pPr>
        <w:pStyle w:val="ListParagraph"/>
        <w:numPr>
          <w:ilvl w:val="0"/>
          <w:numId w:val="27"/>
        </w:numPr>
        <w:ind w:left="284" w:hanging="284"/>
        <w:rPr>
          <w:rFonts w:cstheme="minorHAnsi"/>
          <w:sz w:val="20"/>
          <w:szCs w:val="20"/>
        </w:rPr>
      </w:pPr>
      <w:r>
        <w:rPr>
          <w:rFonts w:cstheme="minorHAnsi"/>
          <w:sz w:val="20"/>
          <w:szCs w:val="20"/>
        </w:rPr>
        <w:t>Bin collections</w:t>
      </w:r>
      <w:r w:rsidR="001D7913" w:rsidRPr="00012E05">
        <w:rPr>
          <w:rFonts w:cstheme="minorHAnsi"/>
          <w:sz w:val="20"/>
          <w:szCs w:val="20"/>
        </w:rPr>
        <w:t>.</w:t>
      </w:r>
      <w:r>
        <w:rPr>
          <w:rFonts w:cstheme="minorHAnsi"/>
          <w:sz w:val="20"/>
          <w:szCs w:val="20"/>
        </w:rPr>
        <w:t xml:space="preserve"> CEC stated that after introduction of new timetable</w:t>
      </w:r>
      <w:r w:rsidR="001378E7">
        <w:rPr>
          <w:rFonts w:cstheme="minorHAnsi"/>
          <w:sz w:val="20"/>
          <w:szCs w:val="20"/>
        </w:rPr>
        <w:t xml:space="preserve">, the situation would </w:t>
      </w:r>
      <w:r>
        <w:rPr>
          <w:rFonts w:cstheme="minorHAnsi"/>
          <w:sz w:val="20"/>
          <w:szCs w:val="20"/>
        </w:rPr>
        <w:t>be ba</w:t>
      </w:r>
      <w:r w:rsidR="001378E7">
        <w:rPr>
          <w:rFonts w:cstheme="minorHAnsi"/>
          <w:sz w:val="20"/>
          <w:szCs w:val="20"/>
        </w:rPr>
        <w:t>ck to normal by end of November!</w:t>
      </w:r>
      <w:r>
        <w:rPr>
          <w:rFonts w:cstheme="minorHAnsi"/>
          <w:sz w:val="20"/>
          <w:szCs w:val="20"/>
        </w:rPr>
        <w:t xml:space="preserve"> Pushing CEC for clari</w:t>
      </w:r>
      <w:r w:rsidR="001378E7">
        <w:rPr>
          <w:rFonts w:cstheme="minorHAnsi"/>
          <w:sz w:val="20"/>
          <w:szCs w:val="20"/>
        </w:rPr>
        <w:t>fication on when this</w:t>
      </w:r>
      <w:r>
        <w:rPr>
          <w:rFonts w:cstheme="minorHAnsi"/>
          <w:sz w:val="20"/>
          <w:szCs w:val="20"/>
        </w:rPr>
        <w:t xml:space="preserve"> will be rectified.</w:t>
      </w:r>
    </w:p>
    <w:p w14:paraId="701727B5" w14:textId="5BB9DBF3" w:rsidR="001D7913" w:rsidRPr="00012E05" w:rsidRDefault="00012E05" w:rsidP="001D7913">
      <w:pPr>
        <w:pStyle w:val="ListParagraph"/>
        <w:numPr>
          <w:ilvl w:val="0"/>
          <w:numId w:val="27"/>
        </w:numPr>
        <w:ind w:left="284" w:hanging="284"/>
        <w:rPr>
          <w:rFonts w:cstheme="minorHAnsi"/>
          <w:sz w:val="20"/>
          <w:szCs w:val="20"/>
        </w:rPr>
      </w:pPr>
      <w:r>
        <w:rPr>
          <w:rFonts w:cstheme="minorHAnsi"/>
          <w:sz w:val="20"/>
          <w:szCs w:val="20"/>
        </w:rPr>
        <w:t>Gyle Park paths – one has been repaired, one has not.  End of budget money has been used for one side.  Mark to raise with Dave Sinclair at CEC.  Nathan Readie to ask Network Rail if they have any budget for this.</w:t>
      </w:r>
    </w:p>
    <w:p w14:paraId="1EED7DC4" w14:textId="50EB0066" w:rsidR="001D7913" w:rsidRDefault="00D17C46" w:rsidP="00D06062">
      <w:pPr>
        <w:pStyle w:val="ListParagraph"/>
        <w:numPr>
          <w:ilvl w:val="0"/>
          <w:numId w:val="27"/>
        </w:numPr>
        <w:ind w:left="284" w:hanging="284"/>
        <w:rPr>
          <w:rFonts w:cstheme="minorHAnsi"/>
          <w:sz w:val="20"/>
          <w:szCs w:val="20"/>
        </w:rPr>
      </w:pPr>
      <w:r>
        <w:rPr>
          <w:rFonts w:cstheme="minorHAnsi"/>
          <w:sz w:val="20"/>
          <w:szCs w:val="20"/>
        </w:rPr>
        <w:t>Russian circus coming to Gyle Park in the last week of June and the first week of July.</w:t>
      </w:r>
    </w:p>
    <w:p w14:paraId="4B6AD407" w14:textId="3015BFB7" w:rsidR="000B4A28" w:rsidRPr="00012E05" w:rsidRDefault="000B4A28" w:rsidP="00C33F6B">
      <w:pPr>
        <w:rPr>
          <w:rFonts w:cstheme="minorHAnsi"/>
          <w:b/>
          <w:sz w:val="20"/>
          <w:szCs w:val="20"/>
        </w:rPr>
      </w:pPr>
      <w:r w:rsidRPr="00012E05">
        <w:rPr>
          <w:rFonts w:cstheme="minorHAnsi"/>
          <w:b/>
          <w:sz w:val="20"/>
          <w:szCs w:val="20"/>
        </w:rPr>
        <w:lastRenderedPageBreak/>
        <w:t>Sub committees and Working Groups</w:t>
      </w:r>
    </w:p>
    <w:p w14:paraId="4B6AD408" w14:textId="77777777" w:rsidR="000B4A28" w:rsidRPr="00012E05" w:rsidRDefault="000B4A28" w:rsidP="00C33F6B">
      <w:pPr>
        <w:rPr>
          <w:rFonts w:cstheme="minorHAnsi"/>
          <w:sz w:val="20"/>
          <w:szCs w:val="20"/>
        </w:rPr>
      </w:pPr>
    </w:p>
    <w:p w14:paraId="180A2300" w14:textId="72C8113A" w:rsidR="00C958E1" w:rsidRDefault="000B4A28" w:rsidP="00D17C46">
      <w:pPr>
        <w:rPr>
          <w:rFonts w:cstheme="minorHAnsi"/>
          <w:sz w:val="20"/>
          <w:szCs w:val="20"/>
          <w:u w:val="single"/>
        </w:rPr>
      </w:pPr>
      <w:r w:rsidRPr="00012E05">
        <w:rPr>
          <w:rFonts w:cstheme="minorHAnsi"/>
          <w:sz w:val="20"/>
          <w:szCs w:val="20"/>
          <w:u w:val="single"/>
        </w:rPr>
        <w:t>Planning – Warren Hope</w:t>
      </w:r>
    </w:p>
    <w:p w14:paraId="0049D8CF" w14:textId="77777777" w:rsidR="00D17C46" w:rsidRDefault="00D17C46" w:rsidP="00D17C46">
      <w:pPr>
        <w:rPr>
          <w:rFonts w:cstheme="minorHAnsi"/>
          <w:sz w:val="20"/>
          <w:szCs w:val="20"/>
          <w:u w:val="single"/>
        </w:rPr>
      </w:pPr>
    </w:p>
    <w:p w14:paraId="2C0F1EB2" w14:textId="35B40D7C" w:rsidR="00D17C46" w:rsidRPr="009A5B4F" w:rsidRDefault="00D17C46" w:rsidP="009A5B4F">
      <w:pPr>
        <w:pStyle w:val="ListParagraph"/>
        <w:numPr>
          <w:ilvl w:val="0"/>
          <w:numId w:val="33"/>
        </w:numPr>
        <w:ind w:left="284" w:hanging="284"/>
        <w:rPr>
          <w:rFonts w:cstheme="minorHAnsi"/>
          <w:sz w:val="20"/>
          <w:szCs w:val="20"/>
        </w:rPr>
      </w:pPr>
      <w:r w:rsidRPr="009A5B4F">
        <w:rPr>
          <w:rFonts w:cstheme="minorHAnsi"/>
          <w:sz w:val="20"/>
          <w:szCs w:val="20"/>
        </w:rPr>
        <w:t>Third party rights of appeal document distributed to CCC.</w:t>
      </w:r>
    </w:p>
    <w:p w14:paraId="74C14654" w14:textId="6A1635B5" w:rsidR="00D17C46" w:rsidRDefault="00D17C46" w:rsidP="009E762F">
      <w:pPr>
        <w:pStyle w:val="ListParagraph"/>
        <w:numPr>
          <w:ilvl w:val="0"/>
          <w:numId w:val="33"/>
        </w:numPr>
        <w:ind w:left="284" w:hanging="284"/>
        <w:rPr>
          <w:rFonts w:cstheme="minorHAnsi"/>
          <w:sz w:val="20"/>
          <w:szCs w:val="20"/>
        </w:rPr>
      </w:pPr>
      <w:r w:rsidRPr="009A5B4F">
        <w:rPr>
          <w:rFonts w:cstheme="minorHAnsi"/>
          <w:sz w:val="20"/>
          <w:szCs w:val="20"/>
        </w:rPr>
        <w:t>A community council can now be sued for an accident</w:t>
      </w:r>
      <w:r w:rsidR="009A5B4F" w:rsidRPr="009A5B4F">
        <w:rPr>
          <w:rFonts w:cstheme="minorHAnsi"/>
          <w:sz w:val="20"/>
          <w:szCs w:val="20"/>
        </w:rPr>
        <w:t xml:space="preserve">! See </w:t>
      </w:r>
      <w:hyperlink r:id="rId6" w:history="1">
        <w:r w:rsidR="009E762F" w:rsidRPr="00B538A0">
          <w:rPr>
            <w:rStyle w:val="Hyperlink"/>
            <w:rFonts w:cstheme="minorHAnsi"/>
            <w:sz w:val="20"/>
            <w:szCs w:val="20"/>
          </w:rPr>
          <w:t>https://www.pressreader.com/</w:t>
        </w:r>
      </w:hyperlink>
      <w:r w:rsidR="009E762F">
        <w:rPr>
          <w:rFonts w:cstheme="minorHAnsi"/>
          <w:sz w:val="20"/>
          <w:szCs w:val="20"/>
        </w:rPr>
        <w:t xml:space="preserve"> (article in The Herald 6/12/18).  Steve confirmed that Corstorphine CC has insurance.  </w:t>
      </w:r>
      <w:r w:rsidR="001010A9">
        <w:rPr>
          <w:rFonts w:cstheme="minorHAnsi"/>
          <w:sz w:val="20"/>
          <w:szCs w:val="20"/>
        </w:rPr>
        <w:t>See online file for communication from CEC.</w:t>
      </w:r>
    </w:p>
    <w:p w14:paraId="6939358C" w14:textId="1C3105EE" w:rsidR="001378E7" w:rsidRPr="009A5B4F" w:rsidRDefault="001378E7" w:rsidP="009E762F">
      <w:pPr>
        <w:pStyle w:val="ListParagraph"/>
        <w:numPr>
          <w:ilvl w:val="0"/>
          <w:numId w:val="33"/>
        </w:numPr>
        <w:ind w:left="284" w:hanging="284"/>
        <w:rPr>
          <w:rFonts w:cstheme="minorHAnsi"/>
          <w:sz w:val="20"/>
          <w:szCs w:val="20"/>
        </w:rPr>
      </w:pPr>
      <w:r>
        <w:rPr>
          <w:rFonts w:cstheme="minorHAnsi"/>
          <w:sz w:val="20"/>
          <w:szCs w:val="20"/>
        </w:rPr>
        <w:t>Neighbourhood Watch symposium to be held at The Leonardo Hotel, Clermiston.  Date will be confirmed once known.</w:t>
      </w:r>
    </w:p>
    <w:p w14:paraId="2D56EC7C" w14:textId="77777777" w:rsidR="00FD117A" w:rsidRPr="00012E05" w:rsidRDefault="00FD117A" w:rsidP="00FD117A">
      <w:pPr>
        <w:pStyle w:val="ListParagraph"/>
        <w:ind w:left="284"/>
        <w:rPr>
          <w:rFonts w:cstheme="minorHAnsi"/>
          <w:sz w:val="20"/>
          <w:szCs w:val="20"/>
        </w:rPr>
      </w:pPr>
    </w:p>
    <w:p w14:paraId="15E8650E" w14:textId="0F797E50" w:rsidR="00C7761D" w:rsidRPr="00012E05" w:rsidRDefault="008E10A7" w:rsidP="008E10A7">
      <w:pPr>
        <w:rPr>
          <w:rFonts w:cstheme="minorHAnsi"/>
          <w:sz w:val="20"/>
          <w:szCs w:val="20"/>
        </w:rPr>
      </w:pPr>
      <w:r w:rsidRPr="00012E05">
        <w:rPr>
          <w:rFonts w:cstheme="minorHAnsi"/>
          <w:sz w:val="20"/>
          <w:szCs w:val="20"/>
          <w:u w:val="single"/>
        </w:rPr>
        <w:t>Business, Licensing and Amenities</w:t>
      </w:r>
      <w:r w:rsidR="00434A44" w:rsidRPr="00012E05">
        <w:rPr>
          <w:rFonts w:cstheme="minorHAnsi"/>
          <w:sz w:val="20"/>
          <w:szCs w:val="20"/>
        </w:rPr>
        <w:t xml:space="preserve"> – Steve Kerr</w:t>
      </w:r>
    </w:p>
    <w:p w14:paraId="7ABB2364" w14:textId="77777777" w:rsidR="00FD117A" w:rsidRPr="00012E05" w:rsidRDefault="00FD117A" w:rsidP="008E10A7">
      <w:pPr>
        <w:rPr>
          <w:rFonts w:cstheme="minorHAnsi"/>
          <w:sz w:val="20"/>
          <w:szCs w:val="20"/>
        </w:rPr>
      </w:pPr>
    </w:p>
    <w:p w14:paraId="7B1B95D7" w14:textId="77777777" w:rsidR="00C7761D" w:rsidRPr="00012E05" w:rsidRDefault="00C7761D" w:rsidP="00BB4AD1">
      <w:pPr>
        <w:pStyle w:val="ListParagraph"/>
        <w:numPr>
          <w:ilvl w:val="0"/>
          <w:numId w:val="6"/>
        </w:numPr>
        <w:ind w:left="284" w:hanging="284"/>
        <w:rPr>
          <w:rFonts w:cstheme="minorHAnsi"/>
          <w:b/>
          <w:sz w:val="20"/>
          <w:szCs w:val="20"/>
        </w:rPr>
      </w:pPr>
      <w:r w:rsidRPr="00012E05">
        <w:rPr>
          <w:rFonts w:cstheme="minorHAnsi"/>
          <w:b/>
          <w:sz w:val="20"/>
          <w:szCs w:val="20"/>
        </w:rPr>
        <w:t>Any volunteers to be the CC representative for the Licensing Process?</w:t>
      </w:r>
    </w:p>
    <w:p w14:paraId="3F9F3C68" w14:textId="5C984E02" w:rsidR="002E2DAF" w:rsidRPr="00012E05" w:rsidRDefault="009A5B4F" w:rsidP="00BB4AD1">
      <w:pPr>
        <w:pStyle w:val="ListParagraph"/>
        <w:numPr>
          <w:ilvl w:val="0"/>
          <w:numId w:val="6"/>
        </w:numPr>
        <w:ind w:left="284" w:hanging="284"/>
        <w:rPr>
          <w:rFonts w:cstheme="minorHAnsi"/>
          <w:b/>
          <w:sz w:val="20"/>
          <w:szCs w:val="20"/>
        </w:rPr>
      </w:pPr>
      <w:r>
        <w:rPr>
          <w:rFonts w:cstheme="minorHAnsi"/>
          <w:sz w:val="20"/>
          <w:szCs w:val="20"/>
        </w:rPr>
        <w:t>Traders association will be sending out invites to businesses in C</w:t>
      </w:r>
      <w:r w:rsidR="002E2DAF" w:rsidRPr="00012E05">
        <w:rPr>
          <w:rFonts w:cstheme="minorHAnsi"/>
          <w:sz w:val="20"/>
          <w:szCs w:val="20"/>
        </w:rPr>
        <w:t xml:space="preserve">orstorphine and Murrayfield </w:t>
      </w:r>
      <w:r>
        <w:rPr>
          <w:rFonts w:cstheme="minorHAnsi"/>
          <w:sz w:val="20"/>
          <w:szCs w:val="20"/>
        </w:rPr>
        <w:t xml:space="preserve">for a meeting to be held at the end of January. </w:t>
      </w:r>
    </w:p>
    <w:p w14:paraId="290E5591" w14:textId="4DFEBBCA" w:rsidR="00CB5555" w:rsidRPr="00012E05" w:rsidRDefault="00CB5555" w:rsidP="00CB5555">
      <w:pPr>
        <w:pStyle w:val="ListParagraph"/>
        <w:numPr>
          <w:ilvl w:val="0"/>
          <w:numId w:val="6"/>
        </w:numPr>
        <w:ind w:left="284" w:hanging="284"/>
        <w:rPr>
          <w:rFonts w:cstheme="minorHAnsi"/>
          <w:b/>
          <w:sz w:val="20"/>
          <w:szCs w:val="20"/>
        </w:rPr>
      </w:pPr>
      <w:r w:rsidRPr="00012E05">
        <w:rPr>
          <w:rFonts w:cstheme="minorHAnsi"/>
          <w:sz w:val="20"/>
          <w:szCs w:val="20"/>
        </w:rPr>
        <w:t xml:space="preserve">Delegation from CCC to attend Transport and Environment Committee </w:t>
      </w:r>
      <w:r w:rsidR="00336C01" w:rsidRPr="00012E05">
        <w:rPr>
          <w:rFonts w:cstheme="minorHAnsi"/>
          <w:sz w:val="20"/>
          <w:szCs w:val="20"/>
        </w:rPr>
        <w:t xml:space="preserve">council </w:t>
      </w:r>
      <w:r w:rsidRPr="00012E05">
        <w:rPr>
          <w:rFonts w:cstheme="minorHAnsi"/>
          <w:sz w:val="20"/>
          <w:szCs w:val="20"/>
        </w:rPr>
        <w:t>meeting in February in an attempt to pin down exactly what is happening with the parking consultation. Cllr Douglas has forwarded on necessary forms which have to be completed prior to attendance.  Susan to bring together all issues that have been raised many times over the years into one place. Cllr Aldridge suggested have three or four very clear asks to take to the meeting.</w:t>
      </w:r>
    </w:p>
    <w:p w14:paraId="4B6AD415" w14:textId="77777777" w:rsidR="00434A44" w:rsidRPr="00012E05" w:rsidRDefault="00434A44" w:rsidP="008E10A7">
      <w:pPr>
        <w:rPr>
          <w:rFonts w:cstheme="minorHAnsi"/>
          <w:sz w:val="20"/>
          <w:szCs w:val="20"/>
        </w:rPr>
      </w:pPr>
    </w:p>
    <w:p w14:paraId="7DCEFE82" w14:textId="49CCE2A6" w:rsidR="00846796" w:rsidRPr="00012E05" w:rsidRDefault="00434A44" w:rsidP="008E10A7">
      <w:pPr>
        <w:rPr>
          <w:rFonts w:cstheme="minorHAnsi"/>
          <w:sz w:val="20"/>
          <w:szCs w:val="20"/>
        </w:rPr>
      </w:pPr>
      <w:r w:rsidRPr="00012E05">
        <w:rPr>
          <w:rFonts w:cstheme="minorHAnsi"/>
          <w:sz w:val="20"/>
          <w:szCs w:val="20"/>
          <w:u w:val="single"/>
        </w:rPr>
        <w:t>Environment</w:t>
      </w:r>
      <w:r w:rsidRPr="00012E05">
        <w:rPr>
          <w:rFonts w:cstheme="minorHAnsi"/>
          <w:sz w:val="20"/>
          <w:szCs w:val="20"/>
        </w:rPr>
        <w:t xml:space="preserve"> – </w:t>
      </w:r>
      <w:r w:rsidR="00FF2CDA" w:rsidRPr="00012E05">
        <w:rPr>
          <w:rFonts w:cstheme="minorHAnsi"/>
          <w:sz w:val="20"/>
          <w:szCs w:val="20"/>
        </w:rPr>
        <w:t>Susan Murray</w:t>
      </w:r>
    </w:p>
    <w:p w14:paraId="7849A511" w14:textId="77777777" w:rsidR="00FD117A" w:rsidRPr="00012E05" w:rsidRDefault="00FD117A" w:rsidP="008E10A7">
      <w:pPr>
        <w:rPr>
          <w:rFonts w:cstheme="minorHAnsi"/>
          <w:sz w:val="20"/>
          <w:szCs w:val="20"/>
        </w:rPr>
      </w:pPr>
    </w:p>
    <w:p w14:paraId="1CBC435A" w14:textId="44488886" w:rsidR="009A5B4F" w:rsidRDefault="009A5B4F" w:rsidP="00BB4AD1">
      <w:pPr>
        <w:pStyle w:val="ListParagraph"/>
        <w:numPr>
          <w:ilvl w:val="0"/>
          <w:numId w:val="25"/>
        </w:numPr>
        <w:spacing w:line="240" w:lineRule="auto"/>
        <w:ind w:left="284" w:hanging="284"/>
        <w:rPr>
          <w:rFonts w:eastAsia="Times New Roman" w:cstheme="minorHAnsi"/>
          <w:color w:val="000000"/>
          <w:sz w:val="20"/>
          <w:szCs w:val="20"/>
          <w:lang w:eastAsia="en-GB"/>
        </w:rPr>
      </w:pPr>
      <w:r>
        <w:rPr>
          <w:rFonts w:eastAsia="Times New Roman" w:cstheme="minorHAnsi"/>
          <w:color w:val="000000"/>
          <w:sz w:val="20"/>
          <w:szCs w:val="20"/>
          <w:lang w:eastAsia="en-GB"/>
        </w:rPr>
        <w:t>Interviewed on St John’s Road about the City Centre Tran</w:t>
      </w:r>
      <w:r w:rsidR="0033432C">
        <w:rPr>
          <w:rFonts w:eastAsia="Times New Roman" w:cstheme="minorHAnsi"/>
          <w:color w:val="000000"/>
          <w:sz w:val="20"/>
          <w:szCs w:val="20"/>
          <w:lang w:eastAsia="en-GB"/>
        </w:rPr>
        <w:t>s</w:t>
      </w:r>
      <w:r>
        <w:rPr>
          <w:rFonts w:eastAsia="Times New Roman" w:cstheme="minorHAnsi"/>
          <w:color w:val="000000"/>
          <w:sz w:val="20"/>
          <w:szCs w:val="20"/>
          <w:lang w:eastAsia="en-GB"/>
        </w:rPr>
        <w:t>formation Project.  Video was shared on Twitter before Christmas – main point was any changes in the city centre affect the whole city and wi</w:t>
      </w:r>
      <w:r w:rsidR="0033432C">
        <w:rPr>
          <w:rFonts w:eastAsia="Times New Roman" w:cstheme="minorHAnsi"/>
          <w:color w:val="000000"/>
          <w:sz w:val="20"/>
          <w:szCs w:val="20"/>
          <w:lang w:eastAsia="en-GB"/>
        </w:rPr>
        <w:t>ll have impacts in terms of tra</w:t>
      </w:r>
      <w:r>
        <w:rPr>
          <w:rFonts w:eastAsia="Times New Roman" w:cstheme="minorHAnsi"/>
          <w:color w:val="000000"/>
          <w:sz w:val="20"/>
          <w:szCs w:val="20"/>
          <w:lang w:eastAsia="en-GB"/>
        </w:rPr>
        <w:t>ffic and air pollution on other areas.  The test on the YouTube site is now using the vi</w:t>
      </w:r>
      <w:r w:rsidR="0033432C">
        <w:rPr>
          <w:rFonts w:eastAsia="Times New Roman" w:cstheme="minorHAnsi"/>
          <w:color w:val="000000"/>
          <w:sz w:val="20"/>
          <w:szCs w:val="20"/>
          <w:lang w:eastAsia="en-GB"/>
        </w:rPr>
        <w:t>deo</w:t>
      </w:r>
      <w:r>
        <w:rPr>
          <w:rFonts w:eastAsia="Times New Roman" w:cstheme="minorHAnsi"/>
          <w:color w:val="000000"/>
          <w:sz w:val="20"/>
          <w:szCs w:val="20"/>
          <w:lang w:eastAsia="en-GB"/>
        </w:rPr>
        <w:t xml:space="preserve"> in a slightly different way saying it was for ‘Edinburgh: connecting our city, transforming our places’ and encouraging people to upload their videos. </w:t>
      </w:r>
      <w:hyperlink r:id="rId7" w:tgtFrame="_blank" w:history="1">
        <w:r w:rsidRPr="0033432C">
          <w:rPr>
            <w:rStyle w:val="Hyperlink"/>
            <w:sz w:val="20"/>
            <w:szCs w:val="20"/>
          </w:rPr>
          <w:t>https://www.youtube.com/watch?v=ptOGqsz66c0</w:t>
        </w:r>
      </w:hyperlink>
      <w:r w:rsidRPr="00012E05">
        <w:rPr>
          <w:rFonts w:eastAsia="Times New Roman" w:cstheme="minorHAnsi"/>
          <w:color w:val="000000"/>
          <w:sz w:val="20"/>
          <w:szCs w:val="20"/>
          <w:lang w:eastAsia="en-GB"/>
        </w:rPr>
        <w:t xml:space="preserve"> </w:t>
      </w:r>
    </w:p>
    <w:p w14:paraId="65C9DD6F" w14:textId="7CAFCB5B" w:rsidR="009A5B4F" w:rsidRDefault="009A5B4F" w:rsidP="00BB4AD1">
      <w:pPr>
        <w:pStyle w:val="ListParagraph"/>
        <w:numPr>
          <w:ilvl w:val="0"/>
          <w:numId w:val="25"/>
        </w:numPr>
        <w:spacing w:line="240" w:lineRule="auto"/>
        <w:ind w:left="284" w:hanging="284"/>
        <w:rPr>
          <w:rFonts w:eastAsia="Times New Roman" w:cstheme="minorHAnsi"/>
          <w:color w:val="000000"/>
          <w:sz w:val="20"/>
          <w:szCs w:val="20"/>
          <w:lang w:eastAsia="en-GB"/>
        </w:rPr>
      </w:pPr>
      <w:r>
        <w:rPr>
          <w:rFonts w:eastAsia="Times New Roman" w:cstheme="minorHAnsi"/>
          <w:color w:val="000000"/>
          <w:sz w:val="20"/>
          <w:szCs w:val="20"/>
          <w:lang w:eastAsia="en-GB"/>
        </w:rPr>
        <w:t xml:space="preserve">Volunteers planted 1000 bulbs </w:t>
      </w:r>
      <w:r w:rsidR="00F028EF">
        <w:rPr>
          <w:rFonts w:eastAsia="Times New Roman" w:cstheme="minorHAnsi"/>
          <w:color w:val="000000"/>
          <w:sz w:val="20"/>
          <w:szCs w:val="20"/>
          <w:lang w:eastAsia="en-GB"/>
        </w:rPr>
        <w:t xml:space="preserve">in </w:t>
      </w:r>
      <w:r>
        <w:rPr>
          <w:rFonts w:eastAsia="Times New Roman" w:cstheme="minorHAnsi"/>
          <w:color w:val="000000"/>
          <w:sz w:val="20"/>
          <w:szCs w:val="20"/>
          <w:lang w:eastAsia="en-GB"/>
        </w:rPr>
        <w:t>La</w:t>
      </w:r>
      <w:r w:rsidR="0033432C">
        <w:rPr>
          <w:rFonts w:eastAsia="Times New Roman" w:cstheme="minorHAnsi"/>
          <w:color w:val="000000"/>
          <w:sz w:val="20"/>
          <w:szCs w:val="20"/>
          <w:lang w:eastAsia="en-GB"/>
        </w:rPr>
        <w:t>d</w:t>
      </w:r>
      <w:r>
        <w:rPr>
          <w:rFonts w:eastAsia="Times New Roman" w:cstheme="minorHAnsi"/>
          <w:color w:val="000000"/>
          <w:sz w:val="20"/>
          <w:szCs w:val="20"/>
          <w:lang w:eastAsia="en-GB"/>
        </w:rPr>
        <w:t>ywell Avenue with the aim of cheering up the grass verge and increasing biodiversity in the spring (and perhaps discourage dog poo!).  This street links Broombank Terrace Park and St Margaret’s Park so is an important corridor for nature.</w:t>
      </w:r>
    </w:p>
    <w:p w14:paraId="5EFA2E56" w14:textId="77777777" w:rsidR="00292E2E" w:rsidRPr="00012E05" w:rsidRDefault="00292E2E" w:rsidP="00BB4AD1">
      <w:pPr>
        <w:spacing w:line="240" w:lineRule="auto"/>
        <w:ind w:left="284" w:hanging="284"/>
        <w:rPr>
          <w:rFonts w:eastAsia="Times New Roman" w:cstheme="minorHAnsi"/>
          <w:color w:val="000000"/>
          <w:sz w:val="20"/>
          <w:szCs w:val="20"/>
          <w:lang w:eastAsia="en-GB"/>
        </w:rPr>
      </w:pPr>
    </w:p>
    <w:p w14:paraId="57E4FEAF" w14:textId="7BFF194C" w:rsidR="00292E2E" w:rsidRPr="00012E05" w:rsidRDefault="00292E2E" w:rsidP="00BB4AD1">
      <w:pPr>
        <w:spacing w:line="240" w:lineRule="auto"/>
        <w:ind w:left="284"/>
        <w:rPr>
          <w:rFonts w:eastAsia="Times New Roman" w:cstheme="minorHAnsi"/>
          <w:color w:val="000000"/>
          <w:sz w:val="20"/>
          <w:szCs w:val="20"/>
          <w:lang w:eastAsia="en-GB"/>
        </w:rPr>
      </w:pPr>
      <w:r w:rsidRPr="00012E05">
        <w:rPr>
          <w:rFonts w:eastAsia="Times New Roman" w:cstheme="minorHAnsi"/>
          <w:color w:val="000000"/>
          <w:sz w:val="20"/>
          <w:szCs w:val="20"/>
          <w:u w:val="single"/>
          <w:lang w:eastAsia="en-GB"/>
        </w:rPr>
        <w:t>O</w:t>
      </w:r>
      <w:r w:rsidR="00BB4AD1" w:rsidRPr="00012E05">
        <w:rPr>
          <w:rFonts w:eastAsia="Times New Roman" w:cstheme="minorHAnsi"/>
          <w:color w:val="000000"/>
          <w:sz w:val="20"/>
          <w:szCs w:val="20"/>
          <w:u w:val="single"/>
          <w:lang w:eastAsia="en-GB"/>
        </w:rPr>
        <w:t>utstanding/O</w:t>
      </w:r>
      <w:r w:rsidRPr="00012E05">
        <w:rPr>
          <w:rFonts w:eastAsia="Times New Roman" w:cstheme="minorHAnsi"/>
          <w:color w:val="000000"/>
          <w:sz w:val="20"/>
          <w:szCs w:val="20"/>
          <w:u w:val="single"/>
          <w:lang w:eastAsia="en-GB"/>
        </w:rPr>
        <w:t>ngoing</w:t>
      </w:r>
    </w:p>
    <w:p w14:paraId="1364F43A" w14:textId="7070EEA3" w:rsidR="00292E2E" w:rsidRPr="00012E05" w:rsidRDefault="00292E2E" w:rsidP="00292E2E">
      <w:pPr>
        <w:spacing w:line="240" w:lineRule="auto"/>
        <w:ind w:left="720"/>
        <w:rPr>
          <w:rFonts w:eastAsia="Times New Roman" w:cstheme="minorHAnsi"/>
          <w:color w:val="000000"/>
          <w:sz w:val="20"/>
          <w:szCs w:val="20"/>
          <w:lang w:eastAsia="en-GB"/>
        </w:rPr>
      </w:pPr>
    </w:p>
    <w:p w14:paraId="377FD0C3" w14:textId="42D17545" w:rsidR="00292E2E" w:rsidRDefault="00292E2E" w:rsidP="00BB4AD1">
      <w:pPr>
        <w:pStyle w:val="ListParagraph"/>
        <w:numPr>
          <w:ilvl w:val="0"/>
          <w:numId w:val="26"/>
        </w:numPr>
        <w:spacing w:line="240" w:lineRule="auto"/>
        <w:ind w:left="567" w:hanging="283"/>
        <w:rPr>
          <w:rFonts w:eastAsia="Times New Roman" w:cstheme="minorHAnsi"/>
          <w:color w:val="000000"/>
          <w:sz w:val="20"/>
          <w:szCs w:val="20"/>
          <w:lang w:eastAsia="en-GB"/>
        </w:rPr>
      </w:pPr>
      <w:r w:rsidRPr="00012E05">
        <w:rPr>
          <w:rFonts w:eastAsia="Times New Roman" w:cstheme="minorHAnsi"/>
          <w:color w:val="000000"/>
          <w:sz w:val="20"/>
          <w:szCs w:val="20"/>
          <w:lang w:eastAsia="en-GB"/>
        </w:rPr>
        <w:t xml:space="preserve">Damage caused by works to Broombank Terrace </w:t>
      </w:r>
      <w:r w:rsidR="0033432C">
        <w:rPr>
          <w:rFonts w:eastAsia="Times New Roman" w:cstheme="minorHAnsi"/>
          <w:color w:val="000000"/>
          <w:sz w:val="20"/>
          <w:szCs w:val="20"/>
          <w:lang w:eastAsia="en-GB"/>
        </w:rPr>
        <w:t xml:space="preserve">Park </w:t>
      </w:r>
      <w:r w:rsidRPr="00012E05">
        <w:rPr>
          <w:rFonts w:eastAsia="Times New Roman" w:cstheme="minorHAnsi"/>
          <w:color w:val="000000"/>
          <w:sz w:val="20"/>
          <w:szCs w:val="20"/>
          <w:lang w:eastAsia="en-GB"/>
        </w:rPr>
        <w:t>greenspace/mini-park has been logged with CEC but despite chasing, have not been able to find out plans for restoration. Action - Scott Douglas to follow-up.</w:t>
      </w:r>
    </w:p>
    <w:p w14:paraId="788CA11E" w14:textId="221FDCAC" w:rsidR="0033432C" w:rsidRDefault="0033432C" w:rsidP="00BB4AD1">
      <w:pPr>
        <w:pStyle w:val="ListParagraph"/>
        <w:numPr>
          <w:ilvl w:val="0"/>
          <w:numId w:val="26"/>
        </w:numPr>
        <w:spacing w:line="240" w:lineRule="auto"/>
        <w:ind w:left="567" w:hanging="283"/>
        <w:rPr>
          <w:rFonts w:eastAsia="Times New Roman" w:cstheme="minorHAnsi"/>
          <w:color w:val="000000"/>
          <w:sz w:val="20"/>
          <w:szCs w:val="20"/>
          <w:lang w:eastAsia="en-GB"/>
        </w:rPr>
      </w:pPr>
      <w:r>
        <w:rPr>
          <w:rFonts w:eastAsia="Times New Roman" w:cstheme="minorHAnsi"/>
          <w:color w:val="000000"/>
          <w:sz w:val="20"/>
          <w:szCs w:val="20"/>
          <w:lang w:eastAsia="en-GB"/>
        </w:rPr>
        <w:t>Old Parish graveyard pavements are owned by CEC.</w:t>
      </w:r>
    </w:p>
    <w:p w14:paraId="460DFFEC" w14:textId="2796463B" w:rsidR="0033432C" w:rsidRDefault="0033432C" w:rsidP="00BB4AD1">
      <w:pPr>
        <w:pStyle w:val="ListParagraph"/>
        <w:numPr>
          <w:ilvl w:val="0"/>
          <w:numId w:val="26"/>
        </w:numPr>
        <w:spacing w:line="240" w:lineRule="auto"/>
        <w:ind w:left="567" w:hanging="283"/>
        <w:rPr>
          <w:rFonts w:eastAsia="Times New Roman" w:cstheme="minorHAnsi"/>
          <w:color w:val="000000"/>
          <w:sz w:val="20"/>
          <w:szCs w:val="20"/>
          <w:lang w:eastAsia="en-GB"/>
        </w:rPr>
      </w:pPr>
      <w:r>
        <w:rPr>
          <w:rFonts w:eastAsia="Times New Roman" w:cstheme="minorHAnsi"/>
          <w:color w:val="000000"/>
          <w:sz w:val="20"/>
          <w:szCs w:val="20"/>
          <w:lang w:eastAsia="en-GB"/>
        </w:rPr>
        <w:t>Damaged barriers at the top of the steep hill at Pinkhill.</w:t>
      </w:r>
    </w:p>
    <w:p w14:paraId="3B618774" w14:textId="0B2AD4EE" w:rsidR="0033432C" w:rsidRPr="00012E05" w:rsidRDefault="0033432C" w:rsidP="00BB4AD1">
      <w:pPr>
        <w:pStyle w:val="ListParagraph"/>
        <w:numPr>
          <w:ilvl w:val="0"/>
          <w:numId w:val="26"/>
        </w:numPr>
        <w:spacing w:line="240" w:lineRule="auto"/>
        <w:ind w:left="567" w:hanging="283"/>
        <w:rPr>
          <w:rFonts w:eastAsia="Times New Roman" w:cstheme="minorHAnsi"/>
          <w:color w:val="000000"/>
          <w:sz w:val="20"/>
          <w:szCs w:val="20"/>
          <w:lang w:eastAsia="en-GB"/>
        </w:rPr>
      </w:pPr>
      <w:r>
        <w:rPr>
          <w:rFonts w:eastAsia="Times New Roman" w:cstheme="minorHAnsi"/>
          <w:color w:val="000000"/>
          <w:sz w:val="20"/>
          <w:szCs w:val="20"/>
          <w:lang w:eastAsia="en-GB"/>
        </w:rPr>
        <w:t>Pavement parking legislation – when will this be in place?</w:t>
      </w:r>
    </w:p>
    <w:p w14:paraId="4DBFD5FE" w14:textId="77777777" w:rsidR="00FF2CDA" w:rsidRPr="00012E05" w:rsidRDefault="00FF2CDA" w:rsidP="00FF2CDA">
      <w:pPr>
        <w:pStyle w:val="ListParagraph"/>
        <w:spacing w:line="240" w:lineRule="auto"/>
        <w:rPr>
          <w:rFonts w:eastAsia="Times New Roman" w:cstheme="minorHAnsi"/>
          <w:color w:val="000000"/>
          <w:sz w:val="20"/>
          <w:szCs w:val="20"/>
          <w:lang w:eastAsia="en-GB"/>
        </w:rPr>
      </w:pPr>
    </w:p>
    <w:p w14:paraId="4B6AD420" w14:textId="77777777" w:rsidR="00F03A2E" w:rsidRPr="00012E05" w:rsidRDefault="00F03A2E" w:rsidP="00F03A2E">
      <w:pPr>
        <w:rPr>
          <w:rFonts w:cstheme="minorHAnsi"/>
          <w:sz w:val="20"/>
          <w:szCs w:val="20"/>
        </w:rPr>
      </w:pPr>
      <w:r w:rsidRPr="00012E05">
        <w:rPr>
          <w:rFonts w:cstheme="minorHAnsi"/>
          <w:b/>
          <w:sz w:val="20"/>
          <w:szCs w:val="20"/>
        </w:rPr>
        <w:t>AOB</w:t>
      </w:r>
    </w:p>
    <w:p w14:paraId="06924149" w14:textId="6A5201C4" w:rsidR="00DB5D66" w:rsidRPr="00012E05" w:rsidRDefault="00DB5D66" w:rsidP="00CB5555">
      <w:pPr>
        <w:rPr>
          <w:rFonts w:cstheme="minorHAnsi"/>
          <w:sz w:val="20"/>
          <w:szCs w:val="20"/>
        </w:rPr>
      </w:pPr>
    </w:p>
    <w:p w14:paraId="70905C3D" w14:textId="108B4E5B" w:rsidR="00140B9C" w:rsidRDefault="001378E7" w:rsidP="00140B9C">
      <w:pPr>
        <w:pStyle w:val="ListParagraph"/>
        <w:numPr>
          <w:ilvl w:val="0"/>
          <w:numId w:val="32"/>
        </w:numPr>
        <w:ind w:left="284" w:hanging="284"/>
        <w:rPr>
          <w:rFonts w:cstheme="minorHAnsi"/>
          <w:sz w:val="20"/>
          <w:szCs w:val="20"/>
        </w:rPr>
      </w:pPr>
      <w:r>
        <w:rPr>
          <w:rFonts w:cstheme="minorHAnsi"/>
          <w:sz w:val="20"/>
          <w:szCs w:val="20"/>
        </w:rPr>
        <w:t>Most recent</w:t>
      </w:r>
      <w:r w:rsidR="0033432C">
        <w:rPr>
          <w:rFonts w:cstheme="minorHAnsi"/>
          <w:sz w:val="20"/>
          <w:szCs w:val="20"/>
        </w:rPr>
        <w:t xml:space="preserve"> </w:t>
      </w:r>
      <w:r w:rsidR="00140B9C" w:rsidRPr="00012E05">
        <w:rPr>
          <w:rFonts w:cstheme="minorHAnsi"/>
          <w:sz w:val="20"/>
          <w:szCs w:val="20"/>
        </w:rPr>
        <w:t xml:space="preserve">North West </w:t>
      </w:r>
      <w:r>
        <w:rPr>
          <w:rFonts w:cstheme="minorHAnsi"/>
          <w:sz w:val="20"/>
          <w:szCs w:val="20"/>
        </w:rPr>
        <w:t xml:space="preserve">Edinburgh </w:t>
      </w:r>
      <w:r w:rsidR="00140B9C" w:rsidRPr="00012E05">
        <w:rPr>
          <w:rFonts w:cstheme="minorHAnsi"/>
          <w:sz w:val="20"/>
          <w:szCs w:val="20"/>
        </w:rPr>
        <w:t>Partnership</w:t>
      </w:r>
      <w:r w:rsidR="0033432C">
        <w:rPr>
          <w:rFonts w:cstheme="minorHAnsi"/>
          <w:sz w:val="20"/>
          <w:szCs w:val="20"/>
        </w:rPr>
        <w:t xml:space="preserve"> meeting was for funding applications.  They have </w:t>
      </w:r>
      <w:r w:rsidR="00140B9C" w:rsidRPr="00012E05">
        <w:rPr>
          <w:rFonts w:cstheme="minorHAnsi"/>
          <w:sz w:val="20"/>
          <w:szCs w:val="20"/>
        </w:rPr>
        <w:t>granted</w:t>
      </w:r>
      <w:r w:rsidR="0033432C">
        <w:rPr>
          <w:rFonts w:cstheme="minorHAnsi"/>
          <w:sz w:val="20"/>
          <w:szCs w:val="20"/>
        </w:rPr>
        <w:t xml:space="preserve"> £13,000 for Youth Talks.  Tommy McLean informed the meeting that the Corstorphine Youth Centre would hold this money until it is required.</w:t>
      </w:r>
      <w:r w:rsidR="00140B9C" w:rsidRPr="00012E05">
        <w:rPr>
          <w:rFonts w:cstheme="minorHAnsi"/>
          <w:sz w:val="20"/>
          <w:szCs w:val="20"/>
        </w:rPr>
        <w:t xml:space="preserve"> </w:t>
      </w:r>
      <w:r w:rsidR="0033432C">
        <w:rPr>
          <w:rFonts w:cstheme="minorHAnsi"/>
          <w:sz w:val="20"/>
          <w:szCs w:val="20"/>
        </w:rPr>
        <w:t xml:space="preserve"> Clermiston Park (Dave Sinclair) has been granted £3,000. Also at this meeting there was a discussion around Featherhall and why after two consultations and a road trial, no action has been taken. (</w:t>
      </w:r>
      <w:r w:rsidR="00F028EF">
        <w:rPr>
          <w:rFonts w:cstheme="minorHAnsi"/>
          <w:sz w:val="20"/>
          <w:szCs w:val="20"/>
        </w:rPr>
        <w:t>As an aside, t</w:t>
      </w:r>
      <w:r w:rsidR="0033432C">
        <w:rPr>
          <w:rFonts w:cstheme="minorHAnsi"/>
          <w:sz w:val="20"/>
          <w:szCs w:val="20"/>
        </w:rPr>
        <w:t>here is a feeling that the money granted by NEPS has already been earmarked for distribution amongst community councils however due to poor minutes this decision hadn’t been recorded.)</w:t>
      </w:r>
    </w:p>
    <w:p w14:paraId="5AE4649F" w14:textId="7EDBA2EF" w:rsidR="0033432C" w:rsidRDefault="0033432C" w:rsidP="00140B9C">
      <w:pPr>
        <w:pStyle w:val="ListParagraph"/>
        <w:numPr>
          <w:ilvl w:val="0"/>
          <w:numId w:val="32"/>
        </w:numPr>
        <w:ind w:left="284" w:hanging="284"/>
        <w:rPr>
          <w:rFonts w:cstheme="minorHAnsi"/>
          <w:sz w:val="20"/>
          <w:szCs w:val="20"/>
        </w:rPr>
      </w:pPr>
      <w:r>
        <w:rPr>
          <w:rFonts w:cstheme="minorHAnsi"/>
          <w:sz w:val="20"/>
          <w:szCs w:val="20"/>
        </w:rPr>
        <w:t>South Gyle Gardens</w:t>
      </w:r>
      <w:r w:rsidR="001010A9">
        <w:rPr>
          <w:rFonts w:cstheme="minorHAnsi"/>
          <w:sz w:val="20"/>
          <w:szCs w:val="20"/>
        </w:rPr>
        <w:t>’</w:t>
      </w:r>
      <w:r>
        <w:rPr>
          <w:rFonts w:cstheme="minorHAnsi"/>
          <w:sz w:val="20"/>
          <w:szCs w:val="20"/>
        </w:rPr>
        <w:t xml:space="preserve"> bins have fallen off the radar.</w:t>
      </w:r>
    </w:p>
    <w:p w14:paraId="027A097F" w14:textId="0B237E5E" w:rsidR="0033432C" w:rsidRDefault="0033432C" w:rsidP="00140B9C">
      <w:pPr>
        <w:pStyle w:val="ListParagraph"/>
        <w:numPr>
          <w:ilvl w:val="0"/>
          <w:numId w:val="32"/>
        </w:numPr>
        <w:ind w:left="284" w:hanging="284"/>
        <w:rPr>
          <w:rFonts w:cstheme="minorHAnsi"/>
          <w:sz w:val="20"/>
          <w:szCs w:val="20"/>
        </w:rPr>
      </w:pPr>
      <w:r>
        <w:rPr>
          <w:rFonts w:cstheme="minorHAnsi"/>
          <w:sz w:val="20"/>
          <w:szCs w:val="20"/>
        </w:rPr>
        <w:t xml:space="preserve">Corstorphine Rugby Club are making good progress </w:t>
      </w:r>
      <w:r w:rsidR="00F028EF">
        <w:rPr>
          <w:rFonts w:cstheme="minorHAnsi"/>
          <w:sz w:val="20"/>
          <w:szCs w:val="20"/>
        </w:rPr>
        <w:t>with their plans for the remediation of the club house.  See full details in online file.</w:t>
      </w:r>
    </w:p>
    <w:p w14:paraId="6BB3916C" w14:textId="62DEBBB1" w:rsidR="00F028EF" w:rsidRDefault="00F028EF" w:rsidP="00140B9C">
      <w:pPr>
        <w:pStyle w:val="ListParagraph"/>
        <w:numPr>
          <w:ilvl w:val="0"/>
          <w:numId w:val="32"/>
        </w:numPr>
        <w:ind w:left="284" w:hanging="284"/>
        <w:rPr>
          <w:rFonts w:cstheme="minorHAnsi"/>
          <w:sz w:val="20"/>
          <w:szCs w:val="20"/>
        </w:rPr>
      </w:pPr>
      <w:r>
        <w:rPr>
          <w:rFonts w:cstheme="minorHAnsi"/>
          <w:sz w:val="20"/>
          <w:szCs w:val="20"/>
        </w:rPr>
        <w:t>Consultation meeting on the future of community councils was well attended.  How do they fit into the pattern going forward? Community councils will be used for consultations with the council.  Steve Kerr to discuss this with Kenny Wright.</w:t>
      </w:r>
    </w:p>
    <w:p w14:paraId="38A90361" w14:textId="2ACF6E34" w:rsidR="00612341" w:rsidRPr="00012E05" w:rsidRDefault="00612341" w:rsidP="00140B9C">
      <w:pPr>
        <w:pStyle w:val="ListParagraph"/>
        <w:numPr>
          <w:ilvl w:val="0"/>
          <w:numId w:val="32"/>
        </w:numPr>
        <w:ind w:left="284" w:hanging="284"/>
        <w:rPr>
          <w:rFonts w:cstheme="minorHAnsi"/>
          <w:sz w:val="20"/>
          <w:szCs w:val="20"/>
        </w:rPr>
      </w:pPr>
      <w:r>
        <w:rPr>
          <w:rFonts w:cstheme="minorHAnsi"/>
          <w:sz w:val="20"/>
          <w:szCs w:val="20"/>
        </w:rPr>
        <w:t>This year’s Corstorphine Community Festival will be held from Sunday 26 May to Saturday 1 June.</w:t>
      </w:r>
    </w:p>
    <w:p w14:paraId="0303C805" w14:textId="77777777" w:rsidR="00330EC9" w:rsidRPr="00012E05" w:rsidRDefault="00330EC9" w:rsidP="00140B9C">
      <w:pPr>
        <w:rPr>
          <w:rFonts w:cstheme="minorHAnsi"/>
          <w:sz w:val="20"/>
          <w:szCs w:val="20"/>
        </w:rPr>
      </w:pPr>
    </w:p>
    <w:p w14:paraId="4B6AD42B" w14:textId="2C2E2CD1" w:rsidR="00434A44" w:rsidRPr="00012E05" w:rsidRDefault="00FF2971" w:rsidP="008E10A7">
      <w:pPr>
        <w:rPr>
          <w:rFonts w:cstheme="minorHAnsi"/>
          <w:sz w:val="20"/>
          <w:szCs w:val="20"/>
        </w:rPr>
      </w:pPr>
      <w:r w:rsidRPr="00012E05">
        <w:rPr>
          <w:rFonts w:cstheme="minorHAnsi"/>
          <w:sz w:val="20"/>
          <w:szCs w:val="20"/>
        </w:rPr>
        <w:t xml:space="preserve">Meeting closed at </w:t>
      </w:r>
      <w:r w:rsidR="0033432C">
        <w:rPr>
          <w:rFonts w:cstheme="minorHAnsi"/>
          <w:sz w:val="20"/>
          <w:szCs w:val="20"/>
        </w:rPr>
        <w:t>9.10</w:t>
      </w:r>
      <w:r w:rsidRPr="00012E05">
        <w:rPr>
          <w:rFonts w:cstheme="minorHAnsi"/>
          <w:sz w:val="20"/>
          <w:szCs w:val="20"/>
        </w:rPr>
        <w:t xml:space="preserve"> pm.</w:t>
      </w:r>
      <w:r w:rsidR="00140B9C" w:rsidRPr="00012E05">
        <w:rPr>
          <w:rFonts w:cstheme="minorHAnsi"/>
          <w:sz w:val="20"/>
          <w:szCs w:val="20"/>
        </w:rPr>
        <w:t xml:space="preserve">  </w:t>
      </w:r>
      <w:r w:rsidR="0053719C" w:rsidRPr="00012E05">
        <w:rPr>
          <w:rFonts w:cstheme="minorHAnsi"/>
          <w:sz w:val="20"/>
          <w:szCs w:val="20"/>
        </w:rPr>
        <w:t xml:space="preserve">Next meeting is on Wednesday </w:t>
      </w:r>
      <w:r w:rsidR="0033432C">
        <w:rPr>
          <w:rFonts w:cstheme="minorHAnsi"/>
          <w:sz w:val="20"/>
          <w:szCs w:val="20"/>
        </w:rPr>
        <w:t>20 February</w:t>
      </w:r>
      <w:r w:rsidR="0053719C" w:rsidRPr="00012E05">
        <w:rPr>
          <w:rFonts w:cstheme="minorHAnsi"/>
          <w:sz w:val="20"/>
          <w:szCs w:val="20"/>
        </w:rPr>
        <w:t xml:space="preserve"> 2019, 7.00 pm at </w:t>
      </w:r>
      <w:r w:rsidR="004A60B3" w:rsidRPr="00012E05">
        <w:rPr>
          <w:rFonts w:cstheme="minorHAnsi"/>
          <w:sz w:val="20"/>
          <w:szCs w:val="20"/>
        </w:rPr>
        <w:t>The Dower House</w:t>
      </w:r>
      <w:r w:rsidR="0053719C" w:rsidRPr="00012E05">
        <w:rPr>
          <w:rFonts w:cstheme="minorHAnsi"/>
          <w:sz w:val="20"/>
          <w:szCs w:val="20"/>
        </w:rPr>
        <w:t>.</w:t>
      </w:r>
    </w:p>
    <w:sectPr w:rsidR="00434A44" w:rsidRPr="00012E05" w:rsidSect="00336C01">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998"/>
    <w:multiLevelType w:val="hybridMultilevel"/>
    <w:tmpl w:val="7F2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2F2D"/>
    <w:multiLevelType w:val="hybridMultilevel"/>
    <w:tmpl w:val="0D746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C6921"/>
    <w:multiLevelType w:val="hybridMultilevel"/>
    <w:tmpl w:val="2C3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0C9B"/>
    <w:multiLevelType w:val="hybridMultilevel"/>
    <w:tmpl w:val="583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0646D"/>
    <w:multiLevelType w:val="hybridMultilevel"/>
    <w:tmpl w:val="D1BA7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12F3F"/>
    <w:multiLevelType w:val="hybridMultilevel"/>
    <w:tmpl w:val="5FD84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044D3"/>
    <w:multiLevelType w:val="hybridMultilevel"/>
    <w:tmpl w:val="23ACF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5449C"/>
    <w:multiLevelType w:val="hybridMultilevel"/>
    <w:tmpl w:val="9DEE3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105F7"/>
    <w:multiLevelType w:val="hybridMultilevel"/>
    <w:tmpl w:val="0FA46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D614A"/>
    <w:multiLevelType w:val="hybridMultilevel"/>
    <w:tmpl w:val="21B0A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B24A1"/>
    <w:multiLevelType w:val="hybridMultilevel"/>
    <w:tmpl w:val="DEA86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04BAF"/>
    <w:multiLevelType w:val="hybridMultilevel"/>
    <w:tmpl w:val="55FA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02D24"/>
    <w:multiLevelType w:val="multilevel"/>
    <w:tmpl w:val="0DA6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74109"/>
    <w:multiLevelType w:val="hybridMultilevel"/>
    <w:tmpl w:val="53DEDC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1714C"/>
    <w:multiLevelType w:val="hybridMultilevel"/>
    <w:tmpl w:val="7972A8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A560A"/>
    <w:multiLevelType w:val="hybridMultilevel"/>
    <w:tmpl w:val="2CC026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B0971"/>
    <w:multiLevelType w:val="hybridMultilevel"/>
    <w:tmpl w:val="DEEED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E634D"/>
    <w:multiLevelType w:val="hybridMultilevel"/>
    <w:tmpl w:val="B4A83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4207A"/>
    <w:multiLevelType w:val="hybridMultilevel"/>
    <w:tmpl w:val="302E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4272C"/>
    <w:multiLevelType w:val="multilevel"/>
    <w:tmpl w:val="D99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A3BF3"/>
    <w:multiLevelType w:val="multilevel"/>
    <w:tmpl w:val="33E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412AD4"/>
    <w:multiLevelType w:val="hybridMultilevel"/>
    <w:tmpl w:val="8F146F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60BB6"/>
    <w:multiLevelType w:val="hybridMultilevel"/>
    <w:tmpl w:val="EB5CB2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76E3B"/>
    <w:multiLevelType w:val="hybridMultilevel"/>
    <w:tmpl w:val="441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503F1"/>
    <w:multiLevelType w:val="hybridMultilevel"/>
    <w:tmpl w:val="29CE3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F226D"/>
    <w:multiLevelType w:val="hybridMultilevel"/>
    <w:tmpl w:val="E6248C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F06B2"/>
    <w:multiLevelType w:val="hybridMultilevel"/>
    <w:tmpl w:val="21DC37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65CE0"/>
    <w:multiLevelType w:val="multilevel"/>
    <w:tmpl w:val="6BA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69589E"/>
    <w:multiLevelType w:val="hybridMultilevel"/>
    <w:tmpl w:val="D736C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F3292"/>
    <w:multiLevelType w:val="hybridMultilevel"/>
    <w:tmpl w:val="A19097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0"/>
  </w:num>
  <w:num w:numId="4">
    <w:abstractNumId w:val="8"/>
  </w:num>
  <w:num w:numId="5">
    <w:abstractNumId w:val="1"/>
  </w:num>
  <w:num w:numId="6">
    <w:abstractNumId w:val="32"/>
  </w:num>
  <w:num w:numId="7">
    <w:abstractNumId w:val="4"/>
  </w:num>
  <w:num w:numId="8">
    <w:abstractNumId w:val="5"/>
  </w:num>
  <w:num w:numId="9">
    <w:abstractNumId w:val="28"/>
  </w:num>
  <w:num w:numId="10">
    <w:abstractNumId w:val="23"/>
  </w:num>
  <w:num w:numId="11">
    <w:abstractNumId w:val="24"/>
  </w:num>
  <w:num w:numId="12">
    <w:abstractNumId w:val="14"/>
  </w:num>
  <w:num w:numId="13">
    <w:abstractNumId w:val="10"/>
  </w:num>
  <w:num w:numId="14">
    <w:abstractNumId w:val="9"/>
  </w:num>
  <w:num w:numId="15">
    <w:abstractNumId w:val="29"/>
  </w:num>
  <w:num w:numId="16">
    <w:abstractNumId w:val="22"/>
  </w:num>
  <w:num w:numId="17">
    <w:abstractNumId w:val="21"/>
  </w:num>
  <w:num w:numId="18">
    <w:abstractNumId w:val="13"/>
  </w:num>
  <w:num w:numId="19">
    <w:abstractNumId w:val="0"/>
  </w:num>
  <w:num w:numId="20">
    <w:abstractNumId w:val="25"/>
  </w:num>
  <w:num w:numId="21">
    <w:abstractNumId w:val="20"/>
  </w:num>
  <w:num w:numId="22">
    <w:abstractNumId w:val="2"/>
  </w:num>
  <w:num w:numId="23">
    <w:abstractNumId w:val="26"/>
  </w:num>
  <w:num w:numId="24">
    <w:abstractNumId w:val="12"/>
  </w:num>
  <w:num w:numId="25">
    <w:abstractNumId w:val="11"/>
  </w:num>
  <w:num w:numId="26">
    <w:abstractNumId w:val="15"/>
  </w:num>
  <w:num w:numId="27">
    <w:abstractNumId w:val="7"/>
  </w:num>
  <w:num w:numId="28">
    <w:abstractNumId w:val="18"/>
  </w:num>
  <w:num w:numId="29">
    <w:abstractNumId w:val="17"/>
  </w:num>
  <w:num w:numId="30">
    <w:abstractNumId w:val="19"/>
  </w:num>
  <w:num w:numId="31">
    <w:abstractNumId w:val="27"/>
  </w:num>
  <w:num w:numId="32">
    <w:abstractNumId w:val="1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6B"/>
    <w:rsid w:val="00012E05"/>
    <w:rsid w:val="00042F6B"/>
    <w:rsid w:val="00055D57"/>
    <w:rsid w:val="000A76A7"/>
    <w:rsid w:val="000B4A28"/>
    <w:rsid w:val="000B4BAF"/>
    <w:rsid w:val="000E1A8D"/>
    <w:rsid w:val="000F517C"/>
    <w:rsid w:val="001010A9"/>
    <w:rsid w:val="0011684D"/>
    <w:rsid w:val="0012465B"/>
    <w:rsid w:val="001378E7"/>
    <w:rsid w:val="00140B9C"/>
    <w:rsid w:val="001635D4"/>
    <w:rsid w:val="001A2ED9"/>
    <w:rsid w:val="001C007E"/>
    <w:rsid w:val="001D3E53"/>
    <w:rsid w:val="001D7913"/>
    <w:rsid w:val="001F716E"/>
    <w:rsid w:val="00252A2C"/>
    <w:rsid w:val="0026591F"/>
    <w:rsid w:val="00292E2E"/>
    <w:rsid w:val="002D4696"/>
    <w:rsid w:val="002E2DAF"/>
    <w:rsid w:val="002E30EF"/>
    <w:rsid w:val="00312A11"/>
    <w:rsid w:val="003177C7"/>
    <w:rsid w:val="00330EC9"/>
    <w:rsid w:val="0033432C"/>
    <w:rsid w:val="00336C01"/>
    <w:rsid w:val="00377EF4"/>
    <w:rsid w:val="00392138"/>
    <w:rsid w:val="00393E0C"/>
    <w:rsid w:val="003C4573"/>
    <w:rsid w:val="00432BC7"/>
    <w:rsid w:val="00433ACE"/>
    <w:rsid w:val="00434A44"/>
    <w:rsid w:val="00441D21"/>
    <w:rsid w:val="00486CAF"/>
    <w:rsid w:val="004A60B3"/>
    <w:rsid w:val="00507CF5"/>
    <w:rsid w:val="00526720"/>
    <w:rsid w:val="0053719C"/>
    <w:rsid w:val="005504A7"/>
    <w:rsid w:val="005752FA"/>
    <w:rsid w:val="00596B53"/>
    <w:rsid w:val="005B14C9"/>
    <w:rsid w:val="00612341"/>
    <w:rsid w:val="00650F7E"/>
    <w:rsid w:val="00680C8D"/>
    <w:rsid w:val="006B23DE"/>
    <w:rsid w:val="006C2948"/>
    <w:rsid w:val="00717669"/>
    <w:rsid w:val="007473A0"/>
    <w:rsid w:val="008062E9"/>
    <w:rsid w:val="00820241"/>
    <w:rsid w:val="00831B68"/>
    <w:rsid w:val="00846796"/>
    <w:rsid w:val="00850352"/>
    <w:rsid w:val="008909D7"/>
    <w:rsid w:val="008B0204"/>
    <w:rsid w:val="008D2789"/>
    <w:rsid w:val="008E10A7"/>
    <w:rsid w:val="008E5552"/>
    <w:rsid w:val="00902820"/>
    <w:rsid w:val="00975EAE"/>
    <w:rsid w:val="009A4781"/>
    <w:rsid w:val="009A5B4F"/>
    <w:rsid w:val="009E762F"/>
    <w:rsid w:val="00A22841"/>
    <w:rsid w:val="00A95EF5"/>
    <w:rsid w:val="00AD6FC1"/>
    <w:rsid w:val="00AE1327"/>
    <w:rsid w:val="00AE33F7"/>
    <w:rsid w:val="00AF1F38"/>
    <w:rsid w:val="00B51EAB"/>
    <w:rsid w:val="00BA5C38"/>
    <w:rsid w:val="00BB4AD1"/>
    <w:rsid w:val="00C33F6B"/>
    <w:rsid w:val="00C7761D"/>
    <w:rsid w:val="00C958E1"/>
    <w:rsid w:val="00CB5555"/>
    <w:rsid w:val="00D019EE"/>
    <w:rsid w:val="00D06062"/>
    <w:rsid w:val="00D17C46"/>
    <w:rsid w:val="00D2579F"/>
    <w:rsid w:val="00D4647F"/>
    <w:rsid w:val="00D713DD"/>
    <w:rsid w:val="00D85BAE"/>
    <w:rsid w:val="00DB5D66"/>
    <w:rsid w:val="00E14561"/>
    <w:rsid w:val="00E324A7"/>
    <w:rsid w:val="00E6551D"/>
    <w:rsid w:val="00E93510"/>
    <w:rsid w:val="00E97597"/>
    <w:rsid w:val="00EF29EE"/>
    <w:rsid w:val="00F0175D"/>
    <w:rsid w:val="00F028EF"/>
    <w:rsid w:val="00F03A2E"/>
    <w:rsid w:val="00F164C5"/>
    <w:rsid w:val="00FA20AA"/>
    <w:rsid w:val="00FA7936"/>
    <w:rsid w:val="00FD117A"/>
    <w:rsid w:val="00FD2643"/>
    <w:rsid w:val="00FF2303"/>
    <w:rsid w:val="00FF2971"/>
    <w:rsid w:val="00FF2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tOGqsz66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ssreader.com/" TargetMode="External"/><Relationship Id="rId5" Type="http://schemas.openxmlformats.org/officeDocument/2006/relationships/hyperlink" Target="mailto:louise_mcintyre@edinburghairpo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2</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27</cp:revision>
  <cp:lastPrinted>2018-12-13T15:31:00Z</cp:lastPrinted>
  <dcterms:created xsi:type="dcterms:W3CDTF">2018-10-21T13:55:00Z</dcterms:created>
  <dcterms:modified xsi:type="dcterms:W3CDTF">2019-01-21T16:22:00Z</dcterms:modified>
</cp:coreProperties>
</file>